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92D" w:rsidRPr="0092392D" w:rsidRDefault="0092392D" w:rsidP="0092392D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2392D" w:rsidRPr="0092392D" w:rsidRDefault="0092392D" w:rsidP="0092392D">
      <w:pPr>
        <w:jc w:val="center"/>
        <w:rPr>
          <w:rFonts w:ascii="Times New Roman" w:hAnsi="Times New Roman" w:cs="Times New Roman"/>
          <w:sz w:val="28"/>
          <w:szCs w:val="28"/>
        </w:rPr>
      </w:pPr>
      <w:r w:rsidRPr="0092392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-457200</wp:posOffset>
            </wp:positionV>
            <wp:extent cx="571500" cy="685800"/>
            <wp:effectExtent l="19050" t="0" r="0" b="0"/>
            <wp:wrapNone/>
            <wp:docPr id="2" name="Рисунок 2" descr="70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70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92D" w:rsidRPr="0092392D" w:rsidRDefault="0092392D" w:rsidP="0092392D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92D">
        <w:rPr>
          <w:rFonts w:ascii="Times New Roman" w:hAnsi="Times New Roman" w:cs="Times New Roman"/>
          <w:b/>
          <w:sz w:val="24"/>
          <w:szCs w:val="24"/>
        </w:rPr>
        <w:t>СОВЕТ ДЕПУТАТОВ ЧЕСМЕНСКОГО СЕЛЬСКОГО ПОСЕЛЕНИЯ ЧЕСМЕ</w:t>
      </w:r>
      <w:r w:rsidRPr="0092392D">
        <w:rPr>
          <w:rFonts w:ascii="Times New Roman" w:hAnsi="Times New Roman" w:cs="Times New Roman"/>
          <w:b/>
          <w:sz w:val="24"/>
          <w:szCs w:val="24"/>
        </w:rPr>
        <w:t>Н</w:t>
      </w:r>
      <w:r w:rsidRPr="0092392D">
        <w:rPr>
          <w:rFonts w:ascii="Times New Roman" w:hAnsi="Times New Roman" w:cs="Times New Roman"/>
          <w:b/>
          <w:sz w:val="24"/>
          <w:szCs w:val="24"/>
        </w:rPr>
        <w:t>СКОГО МУНИЦИПАЛЬНОГО РАЙОНА ЧЕЛЯБИНСКОЙ ОБЛАСТИ</w:t>
      </w:r>
    </w:p>
    <w:p w:rsidR="0092392D" w:rsidRPr="0092392D" w:rsidRDefault="0092392D" w:rsidP="009239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2392D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92392D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92392D" w:rsidRPr="0092392D" w:rsidRDefault="0092392D" w:rsidP="0092392D">
      <w:pPr>
        <w:jc w:val="both"/>
        <w:rPr>
          <w:rFonts w:ascii="Times New Roman" w:hAnsi="Times New Roman" w:cs="Times New Roman"/>
          <w:sz w:val="28"/>
          <w:szCs w:val="28"/>
        </w:rPr>
      </w:pPr>
      <w:r w:rsidRPr="0092392D">
        <w:rPr>
          <w:rFonts w:ascii="Times New Roman" w:hAnsi="Times New Roman" w:cs="Times New Roman"/>
          <w:sz w:val="28"/>
          <w:szCs w:val="28"/>
        </w:rPr>
        <w:t>«18» июля 2017г.                                                                                       № 25</w:t>
      </w:r>
    </w:p>
    <w:p w:rsidR="0092392D" w:rsidRPr="0092392D" w:rsidRDefault="0092392D" w:rsidP="007A48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392D" w:rsidRPr="00F81376" w:rsidRDefault="007A48AD" w:rsidP="007A48AD">
      <w:pPr>
        <w:pStyle w:val="a4"/>
        <w:ind w:right="524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376">
        <w:rPr>
          <w:rFonts w:ascii="Times New Roman" w:hAnsi="Times New Roman" w:cs="Times New Roman"/>
          <w:sz w:val="24"/>
          <w:szCs w:val="24"/>
        </w:rPr>
        <w:t>«</w:t>
      </w:r>
      <w:r w:rsidR="0092392D" w:rsidRPr="00F81376">
        <w:rPr>
          <w:rFonts w:ascii="Times New Roman" w:hAnsi="Times New Roman" w:cs="Times New Roman"/>
          <w:sz w:val="24"/>
          <w:szCs w:val="24"/>
        </w:rPr>
        <w:t xml:space="preserve">Об  утверждении </w:t>
      </w:r>
      <w:proofErr w:type="gramStart"/>
      <w:r w:rsidR="0092392D" w:rsidRPr="00F81376">
        <w:rPr>
          <w:rFonts w:ascii="Times New Roman" w:hAnsi="Times New Roman" w:cs="Times New Roman"/>
          <w:sz w:val="24"/>
          <w:szCs w:val="24"/>
        </w:rPr>
        <w:t xml:space="preserve">программы </w:t>
      </w:r>
      <w:r w:rsidRPr="00F81376">
        <w:rPr>
          <w:rFonts w:ascii="Times New Roman" w:hAnsi="Times New Roman" w:cs="Times New Roman"/>
          <w:bCs/>
          <w:sz w:val="24"/>
          <w:szCs w:val="24"/>
        </w:rPr>
        <w:t>комплексного развития социальной инфраструкт</w:t>
      </w:r>
      <w:r w:rsidRPr="00F81376">
        <w:rPr>
          <w:rFonts w:ascii="Times New Roman" w:hAnsi="Times New Roman" w:cs="Times New Roman"/>
          <w:bCs/>
          <w:sz w:val="24"/>
          <w:szCs w:val="24"/>
        </w:rPr>
        <w:t>у</w:t>
      </w:r>
      <w:r w:rsidRPr="00F81376">
        <w:rPr>
          <w:rFonts w:ascii="Times New Roman" w:hAnsi="Times New Roman" w:cs="Times New Roman"/>
          <w:bCs/>
          <w:sz w:val="24"/>
          <w:szCs w:val="24"/>
        </w:rPr>
        <w:t>ры Чесменского сельского поселения Чесменского муниципального района Челябинской о</w:t>
      </w:r>
      <w:r w:rsidRPr="00F81376">
        <w:rPr>
          <w:rFonts w:ascii="Times New Roman" w:hAnsi="Times New Roman" w:cs="Times New Roman"/>
          <w:bCs/>
          <w:sz w:val="24"/>
          <w:szCs w:val="24"/>
        </w:rPr>
        <w:t>б</w:t>
      </w:r>
      <w:r w:rsidRPr="00F81376">
        <w:rPr>
          <w:rFonts w:ascii="Times New Roman" w:hAnsi="Times New Roman" w:cs="Times New Roman"/>
          <w:bCs/>
          <w:sz w:val="24"/>
          <w:szCs w:val="24"/>
        </w:rPr>
        <w:t>ласти</w:t>
      </w:r>
      <w:proofErr w:type="gramEnd"/>
      <w:r w:rsidR="0092392D" w:rsidRPr="00F81376">
        <w:rPr>
          <w:rFonts w:ascii="Times New Roman" w:hAnsi="Times New Roman" w:cs="Times New Roman"/>
          <w:sz w:val="24"/>
          <w:szCs w:val="24"/>
        </w:rPr>
        <w:t>»</w:t>
      </w:r>
    </w:p>
    <w:p w:rsidR="0092392D" w:rsidRPr="00F81376" w:rsidRDefault="0092392D" w:rsidP="007A48AD">
      <w:pPr>
        <w:pStyle w:val="af5"/>
        <w:spacing w:after="0" w:line="360" w:lineRule="auto"/>
        <w:ind w:firstLine="709"/>
        <w:jc w:val="both"/>
        <w:rPr>
          <w:sz w:val="28"/>
          <w:szCs w:val="28"/>
        </w:rPr>
      </w:pPr>
    </w:p>
    <w:p w:rsidR="0092392D" w:rsidRDefault="0092392D" w:rsidP="007A48A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1376">
        <w:rPr>
          <w:rFonts w:ascii="Times New Roman" w:hAnsi="Times New Roman" w:cs="Times New Roman"/>
          <w:sz w:val="28"/>
          <w:szCs w:val="28"/>
        </w:rPr>
        <w:t xml:space="preserve">      </w:t>
      </w:r>
      <w:r w:rsidRPr="00F81376">
        <w:rPr>
          <w:rFonts w:ascii="Times New Roman" w:hAnsi="Times New Roman" w:cs="Times New Roman"/>
          <w:sz w:val="28"/>
          <w:szCs w:val="28"/>
          <w:shd w:val="clear" w:color="auto" w:fill="FFFFFF"/>
        </w:rPr>
        <w:t>В соответствии с Федеральным законом от 06.10.2013 г. № 131-ФЗ «Об общих принципах организации местного самоуправления в Российской Федерации» и в целях повышения эффективности реализации муниципал</w:t>
      </w:r>
      <w:r w:rsidR="007A48AD" w:rsidRPr="00F81376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Pr="00F81376">
        <w:rPr>
          <w:rFonts w:ascii="Times New Roman" w:hAnsi="Times New Roman" w:cs="Times New Roman"/>
          <w:sz w:val="28"/>
          <w:szCs w:val="28"/>
          <w:shd w:val="clear" w:color="auto" w:fill="FFFFFF"/>
        </w:rPr>
        <w:t>ных программ </w:t>
      </w:r>
      <w:r w:rsidRPr="00F81376">
        <w:rPr>
          <w:rFonts w:ascii="Times New Roman" w:hAnsi="Times New Roman" w:cs="Times New Roman"/>
          <w:sz w:val="28"/>
          <w:szCs w:val="28"/>
        </w:rPr>
        <w:t>и Уставом Чесменского сельского поселения, Совет депут</w:t>
      </w:r>
      <w:r w:rsidRPr="00F81376">
        <w:rPr>
          <w:rFonts w:ascii="Times New Roman" w:hAnsi="Times New Roman" w:cs="Times New Roman"/>
          <w:sz w:val="28"/>
          <w:szCs w:val="28"/>
        </w:rPr>
        <w:t>а</w:t>
      </w:r>
      <w:r w:rsidRPr="00F81376">
        <w:rPr>
          <w:rFonts w:ascii="Times New Roman" w:hAnsi="Times New Roman" w:cs="Times New Roman"/>
          <w:sz w:val="28"/>
          <w:szCs w:val="28"/>
        </w:rPr>
        <w:t>тов Чесменского сельского поселения:</w:t>
      </w:r>
    </w:p>
    <w:p w:rsidR="00F81376" w:rsidRPr="00F81376" w:rsidRDefault="00F81376" w:rsidP="007A48A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392D" w:rsidRPr="00F81376" w:rsidRDefault="0092392D" w:rsidP="007A48A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1376">
        <w:rPr>
          <w:rFonts w:ascii="Times New Roman" w:hAnsi="Times New Roman" w:cs="Times New Roman"/>
          <w:b/>
          <w:sz w:val="28"/>
          <w:szCs w:val="28"/>
        </w:rPr>
        <w:t>РЕШАЕТ:</w:t>
      </w:r>
    </w:p>
    <w:p w:rsidR="0092392D" w:rsidRPr="00F81376" w:rsidRDefault="0092392D" w:rsidP="007A48AD">
      <w:pPr>
        <w:pStyle w:val="a4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F81376">
        <w:rPr>
          <w:rFonts w:ascii="Times New Roman" w:hAnsi="Times New Roman" w:cs="Times New Roman"/>
          <w:sz w:val="28"/>
          <w:szCs w:val="28"/>
        </w:rPr>
        <w:t>Утвердить  прилагаемую п</w:t>
      </w:r>
      <w:r w:rsidRPr="00F81376">
        <w:rPr>
          <w:rFonts w:ascii="Times New Roman" w:hAnsi="Times New Roman" w:cs="Times New Roman"/>
          <w:bCs/>
          <w:sz w:val="28"/>
          <w:szCs w:val="28"/>
        </w:rPr>
        <w:t xml:space="preserve">рограмму комплексного </w:t>
      </w:r>
      <w:proofErr w:type="gramStart"/>
      <w:r w:rsidRPr="00F81376">
        <w:rPr>
          <w:rFonts w:ascii="Times New Roman" w:hAnsi="Times New Roman" w:cs="Times New Roman"/>
          <w:bCs/>
          <w:sz w:val="28"/>
          <w:szCs w:val="28"/>
        </w:rPr>
        <w:t>развития с</w:t>
      </w:r>
      <w:r w:rsidRPr="00F81376">
        <w:rPr>
          <w:rFonts w:ascii="Times New Roman" w:hAnsi="Times New Roman" w:cs="Times New Roman"/>
          <w:bCs/>
          <w:sz w:val="28"/>
          <w:szCs w:val="28"/>
        </w:rPr>
        <w:t>о</w:t>
      </w:r>
      <w:r w:rsidRPr="00F81376">
        <w:rPr>
          <w:rFonts w:ascii="Times New Roman" w:hAnsi="Times New Roman" w:cs="Times New Roman"/>
          <w:bCs/>
          <w:sz w:val="28"/>
          <w:szCs w:val="28"/>
        </w:rPr>
        <w:t>циальной инфраструктуры Чесменского сельского поселения Чесменского муниц</w:t>
      </w:r>
      <w:r w:rsidRPr="00F81376">
        <w:rPr>
          <w:rFonts w:ascii="Times New Roman" w:hAnsi="Times New Roman" w:cs="Times New Roman"/>
          <w:bCs/>
          <w:sz w:val="28"/>
          <w:szCs w:val="28"/>
        </w:rPr>
        <w:t>и</w:t>
      </w:r>
      <w:r w:rsidRPr="00F81376">
        <w:rPr>
          <w:rFonts w:ascii="Times New Roman" w:hAnsi="Times New Roman" w:cs="Times New Roman"/>
          <w:bCs/>
          <w:sz w:val="28"/>
          <w:szCs w:val="28"/>
        </w:rPr>
        <w:t>пального района Челябинской области</w:t>
      </w:r>
      <w:proofErr w:type="gramEnd"/>
    </w:p>
    <w:p w:rsidR="0092392D" w:rsidRPr="00F81376" w:rsidRDefault="0092392D" w:rsidP="007A48AD">
      <w:pPr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1376">
        <w:rPr>
          <w:rFonts w:ascii="Times New Roman" w:hAnsi="Times New Roman" w:cs="Times New Roman"/>
          <w:sz w:val="28"/>
          <w:szCs w:val="28"/>
        </w:rPr>
        <w:t>Обнародовать настоящее Решение в установленном порядке и опубликовать в сети интернет на официальном сайте  администрации Че</w:t>
      </w:r>
      <w:r w:rsidRPr="00F81376">
        <w:rPr>
          <w:rFonts w:ascii="Times New Roman" w:hAnsi="Times New Roman" w:cs="Times New Roman"/>
          <w:sz w:val="28"/>
          <w:szCs w:val="28"/>
        </w:rPr>
        <w:t>с</w:t>
      </w:r>
      <w:r w:rsidRPr="00F81376">
        <w:rPr>
          <w:rFonts w:ascii="Times New Roman" w:hAnsi="Times New Roman" w:cs="Times New Roman"/>
          <w:sz w:val="28"/>
          <w:szCs w:val="28"/>
        </w:rPr>
        <w:t>менского сельского поселения   (</w:t>
      </w:r>
      <w:r w:rsidRPr="00F8137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F81376">
        <w:rPr>
          <w:rFonts w:ascii="Times New Roman" w:hAnsi="Times New Roman" w:cs="Times New Roman"/>
          <w:sz w:val="28"/>
          <w:szCs w:val="28"/>
        </w:rPr>
        <w:t>hesma</w:t>
      </w:r>
      <w:proofErr w:type="spellEnd"/>
      <w:r w:rsidRPr="00F81376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F81376">
        <w:rPr>
          <w:rFonts w:ascii="Times New Roman" w:hAnsi="Times New Roman" w:cs="Times New Roman"/>
          <w:sz w:val="28"/>
          <w:szCs w:val="28"/>
          <w:lang w:val="en-US"/>
        </w:rPr>
        <w:t>wilidg</w:t>
      </w:r>
      <w:proofErr w:type="spellEnd"/>
      <w:r w:rsidRPr="00F81376">
        <w:rPr>
          <w:rFonts w:ascii="Times New Roman" w:hAnsi="Times New Roman" w:cs="Times New Roman"/>
          <w:sz w:val="28"/>
          <w:szCs w:val="28"/>
        </w:rPr>
        <w:t>@</w:t>
      </w:r>
      <w:r w:rsidRPr="00F81376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F8137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F81376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F81376">
        <w:rPr>
          <w:rFonts w:ascii="Times New Roman" w:hAnsi="Times New Roman" w:cs="Times New Roman"/>
          <w:sz w:val="28"/>
          <w:szCs w:val="28"/>
        </w:rPr>
        <w:t xml:space="preserve">).     </w:t>
      </w:r>
    </w:p>
    <w:p w:rsidR="0092392D" w:rsidRPr="00F81376" w:rsidRDefault="0092392D" w:rsidP="007A48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2392D" w:rsidRPr="00F81376" w:rsidRDefault="0092392D" w:rsidP="0092392D">
      <w:pPr>
        <w:tabs>
          <w:tab w:val="left" w:pos="727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392D" w:rsidRPr="00F81376" w:rsidRDefault="0092392D" w:rsidP="0092392D">
      <w:pPr>
        <w:spacing w:after="0" w:line="240" w:lineRule="auto"/>
        <w:jc w:val="both"/>
        <w:rPr>
          <w:rFonts w:ascii="Times New Roman" w:eastAsia="A" w:hAnsi="Times New Roman" w:cs="Times New Roman"/>
          <w:sz w:val="28"/>
          <w:szCs w:val="28"/>
        </w:rPr>
      </w:pPr>
      <w:r w:rsidRPr="00F81376">
        <w:rPr>
          <w:rFonts w:ascii="Times New Roman" w:eastAsia="A" w:hAnsi="Times New Roman" w:cs="Times New Roman"/>
          <w:sz w:val="28"/>
          <w:szCs w:val="28"/>
        </w:rPr>
        <w:t>Председатель Совета депутатов</w:t>
      </w:r>
    </w:p>
    <w:p w:rsidR="0092392D" w:rsidRPr="00F81376" w:rsidRDefault="0092392D" w:rsidP="009239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376">
        <w:rPr>
          <w:rFonts w:ascii="Times New Roman" w:eastAsia="A" w:hAnsi="Times New Roman" w:cs="Times New Roman"/>
          <w:sz w:val="28"/>
          <w:szCs w:val="28"/>
        </w:rPr>
        <w:t>Чесменского сельского поселения                                            Лукьянов А.И.</w:t>
      </w:r>
    </w:p>
    <w:p w:rsidR="0092392D" w:rsidRPr="00F81376" w:rsidRDefault="0092392D" w:rsidP="0092392D">
      <w:pPr>
        <w:jc w:val="both"/>
        <w:rPr>
          <w:sz w:val="28"/>
          <w:szCs w:val="28"/>
        </w:rPr>
      </w:pPr>
    </w:p>
    <w:p w:rsidR="00F81376" w:rsidRDefault="00F81376" w:rsidP="0092392D">
      <w:pPr>
        <w:jc w:val="both"/>
        <w:rPr>
          <w:sz w:val="28"/>
          <w:szCs w:val="28"/>
        </w:rPr>
      </w:pPr>
    </w:p>
    <w:p w:rsidR="00044C29" w:rsidRPr="000A679D" w:rsidRDefault="000A679D" w:rsidP="000A679D">
      <w:pPr>
        <w:pStyle w:val="a4"/>
        <w:jc w:val="center"/>
        <w:rPr>
          <w:rFonts w:ascii="Times New Roman" w:eastAsiaTheme="majorEastAsia" w:hAnsi="Times New Roman" w:cs="Times New Roman"/>
          <w:sz w:val="32"/>
          <w:szCs w:val="32"/>
        </w:rPr>
      </w:pPr>
      <w:r w:rsidRPr="000A679D">
        <w:rPr>
          <w:rFonts w:ascii="Times New Roman" w:hAnsi="Times New Roman" w:cs="Times New Roman"/>
          <w:b/>
          <w:bCs/>
          <w:sz w:val="32"/>
          <w:szCs w:val="32"/>
        </w:rPr>
        <w:lastRenderedPageBreak/>
        <w:t>Программа</w:t>
      </w:r>
    </w:p>
    <w:p w:rsidR="000A679D" w:rsidRPr="000A679D" w:rsidRDefault="000A679D" w:rsidP="000A679D">
      <w:pPr>
        <w:pStyle w:val="a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A679D">
        <w:rPr>
          <w:rFonts w:ascii="Times New Roman" w:hAnsi="Times New Roman" w:cs="Times New Roman"/>
          <w:b/>
          <w:bCs/>
          <w:sz w:val="32"/>
          <w:szCs w:val="32"/>
        </w:rPr>
        <w:t>комплексного развития социальной инфраструктуры</w:t>
      </w:r>
    </w:p>
    <w:p w:rsidR="00044C29" w:rsidRPr="000A679D" w:rsidRDefault="00644344" w:rsidP="000A679D">
      <w:pPr>
        <w:pStyle w:val="a4"/>
        <w:jc w:val="center"/>
        <w:rPr>
          <w:rFonts w:ascii="Times New Roman" w:hAnsi="Times New Roman" w:cs="Times New Roman"/>
          <w:b/>
          <w:bCs/>
          <w:cap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Чесменского</w:t>
      </w:r>
      <w:r w:rsidR="000A679D" w:rsidRPr="000A679D">
        <w:rPr>
          <w:rFonts w:ascii="Times New Roman" w:hAnsi="Times New Roman" w:cs="Times New Roman"/>
          <w:b/>
          <w:bCs/>
          <w:sz w:val="32"/>
          <w:szCs w:val="32"/>
        </w:rPr>
        <w:t xml:space="preserve"> сельского поселения</w:t>
      </w:r>
    </w:p>
    <w:p w:rsidR="00044C29" w:rsidRPr="000A679D" w:rsidRDefault="00BE258F" w:rsidP="000A679D">
      <w:pPr>
        <w:pStyle w:val="a4"/>
        <w:jc w:val="center"/>
        <w:rPr>
          <w:rFonts w:ascii="Times New Roman" w:eastAsiaTheme="majorEastAsia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Чесменского</w:t>
      </w:r>
      <w:r w:rsidR="000A679D" w:rsidRPr="000A679D">
        <w:rPr>
          <w:rFonts w:ascii="Times New Roman" w:hAnsi="Times New Roman" w:cs="Times New Roman"/>
          <w:b/>
          <w:bCs/>
          <w:sz w:val="32"/>
          <w:szCs w:val="32"/>
        </w:rPr>
        <w:t xml:space="preserve"> муниципального района Челябинской области</w:t>
      </w:r>
    </w:p>
    <w:p w:rsidR="00044C29" w:rsidRPr="000A679D" w:rsidRDefault="00044C29" w:rsidP="000A679D">
      <w:pPr>
        <w:pStyle w:val="a4"/>
        <w:jc w:val="center"/>
        <w:rPr>
          <w:rFonts w:ascii="Times New Roman" w:eastAsiaTheme="majorEastAsia" w:hAnsi="Times New Roman" w:cs="Times New Roman"/>
          <w:sz w:val="32"/>
          <w:szCs w:val="32"/>
        </w:rPr>
      </w:pPr>
    </w:p>
    <w:p w:rsidR="00044C29" w:rsidRPr="000A679D" w:rsidRDefault="00044C29" w:rsidP="00044C29">
      <w:pPr>
        <w:pStyle w:val="a4"/>
        <w:tabs>
          <w:tab w:val="left" w:pos="5359"/>
        </w:tabs>
        <w:rPr>
          <w:rFonts w:ascii="Times New Roman" w:hAnsi="Times New Roman" w:cs="Times New Roman"/>
        </w:rPr>
      </w:pPr>
    </w:p>
    <w:p w:rsidR="00044C29" w:rsidRDefault="00044C29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BE258F" w:rsidP="00044C29">
      <w:pPr>
        <w:pStyle w:val="a4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850890" cy="43915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backgroundRemoval t="4815" b="88704" l="23698" r="80000"/>
                              </a14:imgEffect>
                            </a14:imgLayer>
                          </a14:imgProps>
                        </a:ext>
                      </a:extLst>
                    </a:blip>
                    <a:srcRect l="17510" t="4132" r="19692" b="12068"/>
                    <a:stretch/>
                  </pic:blipFill>
                  <pic:spPr bwMode="auto">
                    <a:xfrm>
                      <a:off x="0" y="0"/>
                      <a:ext cx="5850890" cy="4391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41004B" w:rsidRDefault="0041004B" w:rsidP="00044C29">
      <w:pPr>
        <w:pStyle w:val="a4"/>
        <w:rPr>
          <w:rFonts w:ascii="Times New Roman" w:hAnsi="Times New Roman" w:cs="Times New Roman"/>
        </w:rPr>
      </w:pPr>
    </w:p>
    <w:p w:rsidR="001D3449" w:rsidRDefault="001D3449" w:rsidP="00044C29">
      <w:pPr>
        <w:pStyle w:val="a4"/>
        <w:rPr>
          <w:rFonts w:ascii="Times New Roman" w:hAnsi="Times New Roman" w:cs="Times New Roman"/>
        </w:rPr>
      </w:pPr>
    </w:p>
    <w:p w:rsidR="001D3449" w:rsidRDefault="001D3449" w:rsidP="00044C29">
      <w:pPr>
        <w:pStyle w:val="a4"/>
        <w:rPr>
          <w:rFonts w:ascii="Times New Roman" w:hAnsi="Times New Roman" w:cs="Times New Roman"/>
        </w:rPr>
      </w:pPr>
    </w:p>
    <w:p w:rsidR="001D3449" w:rsidRDefault="001D3449" w:rsidP="00044C29">
      <w:pPr>
        <w:pStyle w:val="a4"/>
        <w:rPr>
          <w:rFonts w:ascii="Times New Roman" w:hAnsi="Times New Roman" w:cs="Times New Roman"/>
        </w:rPr>
      </w:pPr>
    </w:p>
    <w:p w:rsidR="00C70DB6" w:rsidRDefault="00C70DB6" w:rsidP="00044C29">
      <w:pPr>
        <w:pStyle w:val="a4"/>
        <w:rPr>
          <w:rFonts w:ascii="Times New Roman" w:hAnsi="Times New Roman" w:cs="Times New Roman"/>
        </w:rPr>
      </w:pPr>
    </w:p>
    <w:p w:rsidR="00C70DB6" w:rsidRDefault="00C70DB6" w:rsidP="00044C29">
      <w:pPr>
        <w:pStyle w:val="a4"/>
        <w:rPr>
          <w:rFonts w:ascii="Times New Roman" w:hAnsi="Times New Roman" w:cs="Times New Roman"/>
        </w:rPr>
      </w:pPr>
    </w:p>
    <w:p w:rsidR="00C70DB6" w:rsidRDefault="00C70DB6" w:rsidP="00044C29">
      <w:pPr>
        <w:pStyle w:val="a4"/>
        <w:rPr>
          <w:rFonts w:ascii="Times New Roman" w:hAnsi="Times New Roman" w:cs="Times New Roman"/>
        </w:rPr>
      </w:pPr>
    </w:p>
    <w:p w:rsidR="00C70DB6" w:rsidRDefault="00C70DB6" w:rsidP="00044C29">
      <w:pPr>
        <w:pStyle w:val="a4"/>
        <w:rPr>
          <w:rFonts w:ascii="Times New Roman" w:hAnsi="Times New Roman" w:cs="Times New Roman"/>
        </w:rPr>
      </w:pPr>
    </w:p>
    <w:p w:rsidR="0041004B" w:rsidRDefault="0041004B" w:rsidP="00044C29">
      <w:pPr>
        <w:pStyle w:val="a4"/>
        <w:rPr>
          <w:rFonts w:ascii="Times New Roman" w:hAnsi="Times New Roman" w:cs="Times New Roman"/>
        </w:rPr>
      </w:pPr>
    </w:p>
    <w:p w:rsidR="00171EA5" w:rsidRDefault="00171EA5" w:rsidP="00044C29">
      <w:pPr>
        <w:pStyle w:val="a4"/>
        <w:rPr>
          <w:rFonts w:ascii="Times New Roman" w:hAnsi="Times New Roman" w:cs="Times New Roman"/>
        </w:rPr>
      </w:pPr>
    </w:p>
    <w:p w:rsidR="00963CDA" w:rsidRPr="00731228" w:rsidRDefault="00963CDA" w:rsidP="00963CDA">
      <w:pPr>
        <w:autoSpaceDE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3122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963CDA" w:rsidRPr="00731228" w:rsidRDefault="00963CDA" w:rsidP="00963CDA">
      <w:pPr>
        <w:autoSpaceDE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63"/>
        <w:gridCol w:w="1667"/>
      </w:tblGrid>
      <w:tr w:rsidR="00963CDA" w:rsidRPr="00731228" w:rsidTr="00963CDA">
        <w:tc>
          <w:tcPr>
            <w:tcW w:w="7763" w:type="dxa"/>
          </w:tcPr>
          <w:p w:rsidR="00963CDA" w:rsidRPr="0073122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ПАСПОРТ ПРОГРАММЫ</w:t>
            </w:r>
          </w:p>
        </w:tc>
        <w:tc>
          <w:tcPr>
            <w:tcW w:w="1667" w:type="dxa"/>
          </w:tcPr>
          <w:p w:rsidR="00963CDA" w:rsidRPr="00731228" w:rsidRDefault="00963CDA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963CDA" w:rsidRPr="00731228" w:rsidTr="00963CDA">
        <w:tc>
          <w:tcPr>
            <w:tcW w:w="7763" w:type="dxa"/>
          </w:tcPr>
          <w:p w:rsidR="00963CDA" w:rsidRPr="0073122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ОБЩИЕ СВЕДЕНИЯ</w:t>
            </w:r>
          </w:p>
        </w:tc>
        <w:tc>
          <w:tcPr>
            <w:tcW w:w="1667" w:type="dxa"/>
          </w:tcPr>
          <w:p w:rsidR="00963CDA" w:rsidRPr="00731228" w:rsidRDefault="00963CDA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963CDA" w:rsidRPr="00731228" w:rsidTr="00963CDA">
        <w:tc>
          <w:tcPr>
            <w:tcW w:w="7763" w:type="dxa"/>
          </w:tcPr>
          <w:p w:rsidR="00963CDA" w:rsidRPr="0073122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СОЦИАЛЬНАЯ СФЕРА И ПРОГНОЗ ЕЕ РАЗВИТИЯ</w:t>
            </w:r>
          </w:p>
        </w:tc>
        <w:tc>
          <w:tcPr>
            <w:tcW w:w="1667" w:type="dxa"/>
          </w:tcPr>
          <w:p w:rsidR="00963CDA" w:rsidRPr="00731228" w:rsidRDefault="00963CDA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963CDA" w:rsidRPr="00731228" w:rsidTr="00963CDA">
        <w:tc>
          <w:tcPr>
            <w:tcW w:w="7763" w:type="dxa"/>
          </w:tcPr>
          <w:p w:rsidR="00963CDA" w:rsidRPr="0073122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ОБРАЗОВАНИЕ</w:t>
            </w:r>
          </w:p>
        </w:tc>
        <w:tc>
          <w:tcPr>
            <w:tcW w:w="1667" w:type="dxa"/>
          </w:tcPr>
          <w:p w:rsidR="00963CDA" w:rsidRPr="00731228" w:rsidRDefault="00963CDA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963CDA" w:rsidRPr="00731228" w:rsidTr="00963CDA">
        <w:tc>
          <w:tcPr>
            <w:tcW w:w="7763" w:type="dxa"/>
          </w:tcPr>
          <w:p w:rsidR="00963CDA" w:rsidRPr="0073122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ЗДРАВООХРАНЕНИЕ</w:t>
            </w:r>
          </w:p>
        </w:tc>
        <w:tc>
          <w:tcPr>
            <w:tcW w:w="1667" w:type="dxa"/>
          </w:tcPr>
          <w:p w:rsidR="00963CDA" w:rsidRPr="00731228" w:rsidRDefault="00963CDA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</w:tr>
      <w:tr w:rsidR="00963CDA" w:rsidRPr="00731228" w:rsidTr="00963CDA">
        <w:tc>
          <w:tcPr>
            <w:tcW w:w="7763" w:type="dxa"/>
          </w:tcPr>
          <w:p w:rsidR="00963CDA" w:rsidRPr="0073122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КУЛЬТУРА</w:t>
            </w:r>
          </w:p>
        </w:tc>
        <w:tc>
          <w:tcPr>
            <w:tcW w:w="1667" w:type="dxa"/>
          </w:tcPr>
          <w:p w:rsidR="00963CDA" w:rsidRPr="00731228" w:rsidRDefault="00963CDA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</w:tr>
      <w:tr w:rsidR="00963CDA" w:rsidRPr="00731228" w:rsidTr="00963CDA">
        <w:tc>
          <w:tcPr>
            <w:tcW w:w="7763" w:type="dxa"/>
          </w:tcPr>
          <w:p w:rsidR="00963CDA" w:rsidRPr="0073122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СПОРТ</w:t>
            </w:r>
          </w:p>
        </w:tc>
        <w:tc>
          <w:tcPr>
            <w:tcW w:w="1667" w:type="dxa"/>
          </w:tcPr>
          <w:p w:rsidR="00963CDA" w:rsidRPr="00731228" w:rsidRDefault="007C004B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</w:tr>
      <w:tr w:rsidR="00963CDA" w:rsidRPr="00731228" w:rsidTr="00963CDA">
        <w:tc>
          <w:tcPr>
            <w:tcW w:w="7763" w:type="dxa"/>
          </w:tcPr>
          <w:p w:rsidR="00963CDA" w:rsidRPr="00731228" w:rsidRDefault="00963CDA" w:rsidP="00963CDA">
            <w:pPr>
              <w:autoSpaceDE w:val="0"/>
              <w:spacing w:line="72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ПЛАН МЕРОПРИЯТИЙ</w:t>
            </w:r>
            <w:r w:rsidRPr="001712FD">
              <w:rPr>
                <w:rFonts w:ascii="Times New Roman" w:hAnsi="Times New Roman" w:cs="Times New Roman"/>
                <w:sz w:val="24"/>
                <w:szCs w:val="24"/>
              </w:rPr>
              <w:t xml:space="preserve"> («дорожная карта»)</w:t>
            </w:r>
          </w:p>
        </w:tc>
        <w:tc>
          <w:tcPr>
            <w:tcW w:w="1667" w:type="dxa"/>
          </w:tcPr>
          <w:p w:rsidR="00963CDA" w:rsidRPr="00731228" w:rsidRDefault="007C004B" w:rsidP="00963CDA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19</w:t>
            </w:r>
          </w:p>
        </w:tc>
      </w:tr>
      <w:tr w:rsidR="000B536D" w:rsidRPr="00731228" w:rsidTr="000B536D">
        <w:tc>
          <w:tcPr>
            <w:tcW w:w="7763" w:type="dxa"/>
          </w:tcPr>
          <w:p w:rsidR="000B536D" w:rsidRDefault="000B536D" w:rsidP="00821EC3">
            <w:pPr>
              <w:spacing w:line="1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1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  <w:r w:rsidRPr="00FE1107">
              <w:rPr>
                <w:rFonts w:ascii="Times New Roman" w:eastAsia="Calibri" w:hAnsi="Times New Roman" w:cs="Times New Roman"/>
                <w:sz w:val="24"/>
                <w:szCs w:val="24"/>
              </w:rPr>
              <w:t>ПЕРЕЧЕНЬ</w:t>
            </w:r>
            <w:r w:rsidRPr="00FE1107">
              <w:rPr>
                <w:rFonts w:ascii="Times New Roman" w:hAnsi="Times New Roman"/>
                <w:sz w:val="24"/>
                <w:szCs w:val="24"/>
              </w:rPr>
              <w:t xml:space="preserve"> ПРОГРАММНЫХ МЕРОПРИЯТИЙ</w:t>
            </w:r>
            <w:r w:rsidRPr="00FE110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67" w:type="dxa"/>
          </w:tcPr>
          <w:p w:rsidR="000B536D" w:rsidRDefault="000B536D" w:rsidP="00645A29">
            <w:pPr>
              <w:autoSpaceDE w:val="0"/>
              <w:spacing w:line="72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645A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</w:tbl>
    <w:p w:rsidR="00044C29" w:rsidRPr="000A679D" w:rsidRDefault="00044C29" w:rsidP="00044C29">
      <w:pPr>
        <w:autoSpaceDE w:val="0"/>
        <w:rPr>
          <w:rFonts w:ascii="Times New Roman" w:hAnsi="Times New Roman" w:cs="Times New Roman"/>
          <w:i/>
          <w:iCs/>
          <w:color w:val="7F7F7F"/>
          <w:sz w:val="17"/>
          <w:szCs w:val="17"/>
        </w:rPr>
      </w:pPr>
    </w:p>
    <w:p w:rsidR="00044C29" w:rsidRPr="000A679D" w:rsidRDefault="00044C29" w:rsidP="00044C29">
      <w:pPr>
        <w:autoSpaceDE w:val="0"/>
        <w:rPr>
          <w:rFonts w:ascii="Times New Roman" w:hAnsi="Times New Roman" w:cs="Times New Roman"/>
          <w:i/>
          <w:iCs/>
          <w:color w:val="7F7F7F"/>
          <w:sz w:val="17"/>
          <w:szCs w:val="17"/>
        </w:rPr>
      </w:pPr>
    </w:p>
    <w:p w:rsidR="00044C29" w:rsidRPr="000A679D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rPr>
          <w:rFonts w:ascii="Times New Roman" w:hAnsi="Times New Roman" w:cs="Times New Roman"/>
          <w:b/>
          <w:sz w:val="20"/>
          <w:szCs w:val="20"/>
        </w:rPr>
      </w:pPr>
    </w:p>
    <w:p w:rsidR="00044C29" w:rsidRPr="000A679D" w:rsidRDefault="00044C29" w:rsidP="00044C29">
      <w:pPr>
        <w:rPr>
          <w:rFonts w:ascii="Times New Roman" w:hAnsi="Times New Roman" w:cs="Times New Roman"/>
          <w:b/>
          <w:sz w:val="20"/>
          <w:szCs w:val="20"/>
        </w:rPr>
      </w:pPr>
    </w:p>
    <w:p w:rsidR="00044C29" w:rsidRDefault="00044C29" w:rsidP="00044C29">
      <w:pPr>
        <w:rPr>
          <w:rFonts w:ascii="Times New Roman" w:hAnsi="Times New Roman" w:cs="Times New Roman"/>
          <w:b/>
          <w:sz w:val="20"/>
          <w:szCs w:val="20"/>
        </w:rPr>
      </w:pPr>
    </w:p>
    <w:p w:rsidR="004F0E39" w:rsidRDefault="004F0E39" w:rsidP="00044C29">
      <w:pPr>
        <w:rPr>
          <w:rFonts w:ascii="Times New Roman" w:hAnsi="Times New Roman" w:cs="Times New Roman"/>
          <w:b/>
          <w:sz w:val="20"/>
          <w:szCs w:val="20"/>
        </w:rPr>
      </w:pPr>
    </w:p>
    <w:p w:rsidR="0041004B" w:rsidRPr="000A679D" w:rsidRDefault="0041004B" w:rsidP="00044C29">
      <w:pPr>
        <w:rPr>
          <w:rFonts w:ascii="Times New Roman" w:hAnsi="Times New Roman" w:cs="Times New Roman"/>
          <w:b/>
          <w:sz w:val="20"/>
          <w:szCs w:val="20"/>
        </w:rPr>
      </w:pPr>
    </w:p>
    <w:p w:rsidR="00044C29" w:rsidRPr="00171EA5" w:rsidRDefault="00044C29" w:rsidP="00171EA5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71EA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ПАСПОРТ</w:t>
      </w:r>
    </w:p>
    <w:p w:rsidR="00171EA5" w:rsidRDefault="00171EA5" w:rsidP="00171EA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71EA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программы комплексного развития систем </w:t>
      </w:r>
    </w:p>
    <w:p w:rsidR="00171EA5" w:rsidRDefault="00171EA5" w:rsidP="00171EA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71EA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социальной инфраструктуры  </w:t>
      </w:r>
    </w:p>
    <w:p w:rsidR="00171EA5" w:rsidRDefault="00171EA5" w:rsidP="00171EA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71EA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на территории </w:t>
      </w:r>
      <w:r w:rsidR="0064434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Чесменского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сельского поселения</w:t>
      </w:r>
    </w:p>
    <w:p w:rsidR="00171EA5" w:rsidRDefault="00BE258F" w:rsidP="00171EA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Чесменского</w:t>
      </w:r>
      <w:r w:rsidR="00171EA5" w:rsidRPr="00171EA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муниципального района </w:t>
      </w:r>
      <w:r w:rsidR="00171EA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Челябинской области</w:t>
      </w:r>
    </w:p>
    <w:p w:rsidR="00044C29" w:rsidRPr="00171EA5" w:rsidRDefault="00171EA5" w:rsidP="00171E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1EA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на период до 202</w:t>
      </w:r>
      <w:r w:rsidR="00F835CF">
        <w:rPr>
          <w:rFonts w:ascii="Times New Roman" w:hAnsi="Times New Roman" w:cs="Times New Roman"/>
          <w:b/>
          <w:bCs/>
          <w:color w:val="000000"/>
          <w:sz w:val="28"/>
          <w:szCs w:val="28"/>
        </w:rPr>
        <w:t>6</w:t>
      </w:r>
      <w:r w:rsidRPr="00171EA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года</w:t>
      </w:r>
    </w:p>
    <w:p w:rsidR="00171EA5" w:rsidRDefault="00171EA5" w:rsidP="00171EA5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171EA5" w:rsidRDefault="00171EA5" w:rsidP="00171EA5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044C29" w:rsidRPr="00963CDA" w:rsidRDefault="00044C29" w:rsidP="00171EA5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63CD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Наименование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44C29" w:rsidRPr="00963CDA" w:rsidRDefault="00044C29" w:rsidP="00044C29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комплексного </w:t>
      </w:r>
      <w:proofErr w:type="gramStart"/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развития систем социальной инфраструктуры </w:t>
      </w:r>
      <w:r w:rsidR="00644344">
        <w:rPr>
          <w:rFonts w:ascii="Times New Roman" w:hAnsi="Times New Roman" w:cs="Times New Roman"/>
          <w:color w:val="000000"/>
          <w:sz w:val="24"/>
          <w:szCs w:val="24"/>
        </w:rPr>
        <w:t>Чесменского</w:t>
      </w:r>
      <w:r w:rsidRPr="00E76E3B">
        <w:rPr>
          <w:rFonts w:ascii="Times New Roman" w:hAnsi="Times New Roman" w:cs="Times New Roman"/>
          <w:sz w:val="24"/>
          <w:szCs w:val="24"/>
        </w:rPr>
        <w:t xml:space="preserve"> 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сельского поселе</w:t>
      </w:r>
      <w:r w:rsidR="00171EA5"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ния  </w:t>
      </w:r>
      <w:r w:rsidR="00BE258F">
        <w:rPr>
          <w:rFonts w:ascii="Times New Roman" w:hAnsi="Times New Roman" w:cs="Times New Roman"/>
          <w:color w:val="000000"/>
          <w:sz w:val="24"/>
          <w:szCs w:val="24"/>
        </w:rPr>
        <w:t>Чесменского</w:t>
      </w:r>
      <w:r w:rsidR="00171EA5"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муниципального района </w:t>
      </w:r>
      <w:r w:rsidR="00171EA5" w:rsidRPr="00963CDA">
        <w:rPr>
          <w:rFonts w:ascii="Times New Roman" w:hAnsi="Times New Roman" w:cs="Times New Roman"/>
          <w:color w:val="000000"/>
          <w:sz w:val="24"/>
          <w:szCs w:val="24"/>
        </w:rPr>
        <w:t>Челябинской области</w:t>
      </w:r>
      <w:proofErr w:type="gramEnd"/>
      <w:r w:rsidR="00171EA5"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>на п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>риод до 202</w:t>
      </w:r>
      <w:r w:rsidR="00F835CF" w:rsidRPr="00963CDA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года.</w:t>
      </w:r>
    </w:p>
    <w:p w:rsidR="00044C29" w:rsidRPr="00963CDA" w:rsidRDefault="00171EA5" w:rsidP="00044C29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63CD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Инициатор проекта:</w:t>
      </w:r>
    </w:p>
    <w:p w:rsidR="00044C29" w:rsidRPr="00963CDA" w:rsidRDefault="00171EA5" w:rsidP="00044C29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Администрация </w:t>
      </w:r>
      <w:r w:rsidR="00BE258F">
        <w:rPr>
          <w:rFonts w:ascii="Times New Roman" w:hAnsi="Times New Roman" w:cs="Times New Roman"/>
          <w:color w:val="000000"/>
          <w:sz w:val="24"/>
          <w:szCs w:val="24"/>
        </w:rPr>
        <w:t>Чесменского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</w:t>
      </w:r>
      <w:r w:rsidR="00044C29" w:rsidRPr="00963CD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44C29" w:rsidRPr="00963CDA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63CD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Местонахождение программы</w:t>
      </w:r>
      <w:r w:rsidRPr="00963CDA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044C29" w:rsidRPr="00963CDA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Россия, </w:t>
      </w:r>
      <w:r w:rsidR="00171EA5" w:rsidRPr="00963CDA">
        <w:rPr>
          <w:rFonts w:ascii="Times New Roman" w:hAnsi="Times New Roman" w:cs="Times New Roman"/>
          <w:color w:val="000000"/>
          <w:sz w:val="24"/>
          <w:szCs w:val="24"/>
        </w:rPr>
        <w:t>Челябинская область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BE258F">
        <w:rPr>
          <w:rFonts w:ascii="Times New Roman" w:hAnsi="Times New Roman" w:cs="Times New Roman"/>
          <w:color w:val="000000"/>
          <w:sz w:val="24"/>
          <w:szCs w:val="24"/>
        </w:rPr>
        <w:t>Чесменский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 муниципальный район, </w:t>
      </w:r>
      <w:proofErr w:type="spellStart"/>
      <w:r w:rsidR="00644344">
        <w:rPr>
          <w:rFonts w:ascii="Times New Roman" w:hAnsi="Times New Roman" w:cs="Times New Roman"/>
          <w:color w:val="000000"/>
          <w:sz w:val="24"/>
          <w:szCs w:val="24"/>
        </w:rPr>
        <w:t>Чесменское</w:t>
      </w:r>
      <w:proofErr w:type="spellEnd"/>
      <w:r w:rsidR="00171EA5" w:rsidRPr="00E76E3B">
        <w:rPr>
          <w:rFonts w:ascii="Times New Roman" w:hAnsi="Times New Roman" w:cs="Times New Roman"/>
          <w:sz w:val="24"/>
          <w:szCs w:val="24"/>
        </w:rPr>
        <w:t xml:space="preserve"> 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>сельское поселение</w:t>
      </w:r>
      <w:r w:rsidR="00171EA5" w:rsidRPr="00963CD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44C29" w:rsidRPr="00963CDA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Pr="00963CDA">
        <w:rPr>
          <w:rFonts w:ascii="Times New Roman" w:hAnsi="Times New Roman" w:cs="Times New Roman"/>
          <w:sz w:val="24"/>
          <w:szCs w:val="24"/>
        </w:rPr>
        <w:t xml:space="preserve">Программа комплексного </w:t>
      </w:r>
      <w:proofErr w:type="gramStart"/>
      <w:r w:rsidRPr="00963CDA">
        <w:rPr>
          <w:rFonts w:ascii="Times New Roman" w:hAnsi="Times New Roman" w:cs="Times New Roman"/>
          <w:sz w:val="24"/>
          <w:szCs w:val="24"/>
        </w:rPr>
        <w:t>развития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систем</w:t>
      </w:r>
      <w:r w:rsidRPr="00963CDA">
        <w:rPr>
          <w:rFonts w:ascii="Times New Roman" w:hAnsi="Times New Roman" w:cs="Times New Roman"/>
          <w:sz w:val="24"/>
          <w:szCs w:val="24"/>
        </w:rPr>
        <w:t xml:space="preserve"> 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>социальной</w:t>
      </w:r>
      <w:r w:rsidRPr="00963CDA">
        <w:rPr>
          <w:rFonts w:ascii="Times New Roman" w:hAnsi="Times New Roman" w:cs="Times New Roman"/>
          <w:sz w:val="24"/>
          <w:szCs w:val="24"/>
        </w:rPr>
        <w:t xml:space="preserve"> инфраструктуры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44344">
        <w:rPr>
          <w:rFonts w:ascii="Times New Roman" w:hAnsi="Times New Roman" w:cs="Times New Roman"/>
          <w:color w:val="000000"/>
          <w:sz w:val="24"/>
          <w:szCs w:val="24"/>
        </w:rPr>
        <w:t>Чесме</w:t>
      </w:r>
      <w:r w:rsidR="00644344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644344">
        <w:rPr>
          <w:rFonts w:ascii="Times New Roman" w:hAnsi="Times New Roman" w:cs="Times New Roman"/>
          <w:color w:val="000000"/>
          <w:sz w:val="24"/>
          <w:szCs w:val="24"/>
        </w:rPr>
        <w:t>ского</w:t>
      </w:r>
      <w:r w:rsidR="00171EA5"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сельского поселения </w:t>
      </w:r>
      <w:r w:rsidR="00BE258F">
        <w:rPr>
          <w:rFonts w:ascii="Times New Roman" w:hAnsi="Times New Roman" w:cs="Times New Roman"/>
          <w:color w:val="000000"/>
          <w:sz w:val="24"/>
          <w:szCs w:val="24"/>
        </w:rPr>
        <w:t>Чесменского</w:t>
      </w:r>
      <w:r w:rsidR="00171EA5"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Челябинской области</w:t>
      </w:r>
      <w:proofErr w:type="gramEnd"/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на период до 202</w:t>
      </w:r>
      <w:r w:rsidR="00F835CF" w:rsidRPr="00963CDA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года разработана на основании следующих документов;</w:t>
      </w:r>
    </w:p>
    <w:p w:rsidR="00044C29" w:rsidRPr="00963CDA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         - В соответствии с Федеральным законом от </w:t>
      </w:r>
      <w:r w:rsidR="00F835CF" w:rsidRPr="00963CDA">
        <w:rPr>
          <w:rFonts w:ascii="Times New Roman" w:hAnsi="Times New Roman" w:cs="Times New Roman"/>
          <w:sz w:val="24"/>
          <w:szCs w:val="24"/>
        </w:rPr>
        <w:t xml:space="preserve">29.12.2014 N 456-ФЗ </w:t>
      </w:r>
      <w:r w:rsidRPr="00963CDA">
        <w:rPr>
          <w:rFonts w:ascii="Times New Roman" w:hAnsi="Times New Roman" w:cs="Times New Roman"/>
          <w:sz w:val="24"/>
          <w:szCs w:val="24"/>
        </w:rPr>
        <w:t>« О внесении изменений в Градостроительный кодекс Российской Федерации и отдельные законод</w:t>
      </w:r>
      <w:r w:rsidRPr="00963CDA">
        <w:rPr>
          <w:rFonts w:ascii="Times New Roman" w:hAnsi="Times New Roman" w:cs="Times New Roman"/>
          <w:sz w:val="24"/>
          <w:szCs w:val="24"/>
        </w:rPr>
        <w:t>а</w:t>
      </w:r>
      <w:r w:rsidRPr="00963CDA">
        <w:rPr>
          <w:rFonts w:ascii="Times New Roman" w:hAnsi="Times New Roman" w:cs="Times New Roman"/>
          <w:sz w:val="24"/>
          <w:szCs w:val="24"/>
        </w:rPr>
        <w:t>тельные акты Российской Федерации»;</w:t>
      </w:r>
    </w:p>
    <w:p w:rsidR="00044C29" w:rsidRPr="00963CDA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          - Постановлением Правительства Российской Федерации от</w:t>
      </w:r>
      <w:r w:rsidR="00DF2BD4" w:rsidRPr="00963CDA">
        <w:rPr>
          <w:rFonts w:ascii="Times New Roman" w:hAnsi="Times New Roman" w:cs="Times New Roman"/>
          <w:sz w:val="24"/>
          <w:szCs w:val="24"/>
        </w:rPr>
        <w:t xml:space="preserve"> 01.10.2015г. </w:t>
      </w:r>
      <w:r w:rsidR="001F417D" w:rsidRPr="00963CDA">
        <w:rPr>
          <w:rFonts w:ascii="Times New Roman" w:hAnsi="Times New Roman" w:cs="Times New Roman"/>
          <w:sz w:val="24"/>
          <w:szCs w:val="24"/>
        </w:rPr>
        <w:t xml:space="preserve">№1050 </w:t>
      </w:r>
      <w:r w:rsidR="00DF2BD4" w:rsidRPr="00963CDA">
        <w:rPr>
          <w:rFonts w:ascii="Times New Roman" w:hAnsi="Times New Roman" w:cs="Times New Roman"/>
          <w:sz w:val="24"/>
          <w:szCs w:val="24"/>
        </w:rPr>
        <w:t>«Об утверждении требований к программам комплексного развития социальной инфр</w:t>
      </w:r>
      <w:r w:rsidR="00DF2BD4" w:rsidRPr="00963CDA">
        <w:rPr>
          <w:rFonts w:ascii="Times New Roman" w:hAnsi="Times New Roman" w:cs="Times New Roman"/>
          <w:sz w:val="24"/>
          <w:szCs w:val="24"/>
        </w:rPr>
        <w:t>а</w:t>
      </w:r>
      <w:r w:rsidR="00DF2BD4" w:rsidRPr="00963CDA">
        <w:rPr>
          <w:rFonts w:ascii="Times New Roman" w:hAnsi="Times New Roman" w:cs="Times New Roman"/>
          <w:sz w:val="24"/>
          <w:szCs w:val="24"/>
        </w:rPr>
        <w:t>структуры поселений, городских округов»</w:t>
      </w:r>
      <w:r w:rsidRPr="00963CDA">
        <w:rPr>
          <w:rFonts w:ascii="Times New Roman" w:hAnsi="Times New Roman" w:cs="Times New Roman"/>
          <w:sz w:val="24"/>
          <w:szCs w:val="24"/>
        </w:rPr>
        <w:t>;</w:t>
      </w:r>
    </w:p>
    <w:p w:rsidR="00044C29" w:rsidRPr="00963CDA" w:rsidRDefault="00044C29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      - Генеральны</w:t>
      </w:r>
      <w:r w:rsidR="00D0245B" w:rsidRPr="00963CDA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план</w:t>
      </w:r>
      <w:r w:rsidR="00D0245B" w:rsidRPr="00963CDA">
        <w:rPr>
          <w:rFonts w:ascii="Times New Roman" w:hAnsi="Times New Roman" w:cs="Times New Roman"/>
          <w:color w:val="000000"/>
          <w:sz w:val="24"/>
          <w:szCs w:val="24"/>
        </w:rPr>
        <w:t>ом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644344">
        <w:rPr>
          <w:rFonts w:ascii="Times New Roman" w:hAnsi="Times New Roman" w:cs="Times New Roman"/>
          <w:color w:val="000000"/>
          <w:sz w:val="24"/>
          <w:szCs w:val="24"/>
        </w:rPr>
        <w:t>Чесменского</w:t>
      </w:r>
      <w:r w:rsidR="00171EA5"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сельского поселения 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E258F">
        <w:rPr>
          <w:rFonts w:ascii="Times New Roman" w:hAnsi="Times New Roman" w:cs="Times New Roman"/>
          <w:color w:val="000000"/>
          <w:sz w:val="24"/>
          <w:szCs w:val="24"/>
        </w:rPr>
        <w:t>Чесменского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 муниц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 xml:space="preserve">пального района </w:t>
      </w:r>
      <w:r w:rsidR="00957A5D" w:rsidRPr="00963CDA">
        <w:rPr>
          <w:rFonts w:ascii="Times New Roman" w:hAnsi="Times New Roman" w:cs="Times New Roman"/>
          <w:color w:val="000000"/>
          <w:sz w:val="24"/>
          <w:szCs w:val="24"/>
        </w:rPr>
        <w:t>Челябинской области</w:t>
      </w:r>
      <w:r w:rsidRPr="00963CD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F417D" w:rsidRPr="00963CDA" w:rsidRDefault="001F417D" w:rsidP="004E2D9D">
      <w:pPr>
        <w:pStyle w:val="ac"/>
        <w:jc w:val="both"/>
        <w:rPr>
          <w:sz w:val="24"/>
          <w:szCs w:val="24"/>
        </w:rPr>
      </w:pPr>
      <w:r w:rsidRPr="00963CDA">
        <w:rPr>
          <w:spacing w:val="17"/>
          <w:sz w:val="24"/>
          <w:szCs w:val="24"/>
        </w:rPr>
        <w:t xml:space="preserve">     - </w:t>
      </w:r>
      <w:r w:rsidRPr="00963CDA">
        <w:rPr>
          <w:sz w:val="24"/>
          <w:szCs w:val="24"/>
        </w:rPr>
        <w:t>Стратегии социально-экономического развития Челябинской области до 2020 года, утвержденной постановлением Законодательного Собрания Челябинской области от 26.03.2014 года № 1949;</w:t>
      </w:r>
    </w:p>
    <w:p w:rsidR="001F417D" w:rsidRPr="00963CDA" w:rsidRDefault="004E2D9D" w:rsidP="004E2D9D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CDA">
        <w:rPr>
          <w:rFonts w:ascii="Times New Roman" w:hAnsi="Times New Roman" w:cs="Times New Roman"/>
          <w:spacing w:val="17"/>
          <w:sz w:val="24"/>
          <w:szCs w:val="24"/>
        </w:rPr>
        <w:t xml:space="preserve">     - </w:t>
      </w:r>
      <w:r w:rsidRPr="00963CDA">
        <w:rPr>
          <w:rFonts w:ascii="Times New Roman" w:hAnsi="Times New Roman" w:cs="Times New Roman"/>
          <w:sz w:val="24"/>
          <w:szCs w:val="24"/>
        </w:rPr>
        <w:t xml:space="preserve">Стратегии социально-экономического развития </w:t>
      </w:r>
      <w:r w:rsidR="004F0E39">
        <w:rPr>
          <w:rFonts w:ascii="Times New Roman" w:hAnsi="Times New Roman" w:cs="Times New Roman"/>
          <w:sz w:val="24"/>
          <w:szCs w:val="24"/>
        </w:rPr>
        <w:t>Чесменского</w:t>
      </w:r>
      <w:r w:rsidRPr="00963CDA">
        <w:rPr>
          <w:rFonts w:ascii="Times New Roman" w:hAnsi="Times New Roman" w:cs="Times New Roman"/>
          <w:sz w:val="24"/>
          <w:szCs w:val="24"/>
        </w:rPr>
        <w:t xml:space="preserve"> муниципального района на 2008- 2020 год</w:t>
      </w:r>
      <w:r w:rsidR="00710370" w:rsidRPr="00963CDA">
        <w:rPr>
          <w:rFonts w:ascii="Times New Roman" w:hAnsi="Times New Roman" w:cs="Times New Roman"/>
          <w:sz w:val="24"/>
          <w:szCs w:val="24"/>
        </w:rPr>
        <w:t>ы</w:t>
      </w:r>
      <w:r w:rsidRPr="00963CDA">
        <w:rPr>
          <w:rFonts w:ascii="Times New Roman" w:hAnsi="Times New Roman" w:cs="Times New Roman"/>
          <w:sz w:val="24"/>
          <w:szCs w:val="24"/>
        </w:rPr>
        <w:t xml:space="preserve">, утвержденной </w:t>
      </w:r>
      <w:r w:rsidR="00710370" w:rsidRPr="00963CDA">
        <w:rPr>
          <w:rFonts w:ascii="Times New Roman" w:hAnsi="Times New Roman" w:cs="Times New Roman"/>
          <w:sz w:val="24"/>
          <w:szCs w:val="24"/>
        </w:rPr>
        <w:t>решением</w:t>
      </w:r>
      <w:r w:rsidRPr="00963CDA">
        <w:rPr>
          <w:rFonts w:ascii="Times New Roman" w:hAnsi="Times New Roman" w:cs="Times New Roman"/>
          <w:sz w:val="24"/>
          <w:szCs w:val="24"/>
        </w:rPr>
        <w:t xml:space="preserve"> Собрания </w:t>
      </w:r>
      <w:r w:rsidR="00710370" w:rsidRPr="00963CDA">
        <w:rPr>
          <w:rFonts w:ascii="Times New Roman" w:hAnsi="Times New Roman" w:cs="Times New Roman"/>
          <w:sz w:val="24"/>
          <w:szCs w:val="24"/>
        </w:rPr>
        <w:t xml:space="preserve">депутатов </w:t>
      </w:r>
      <w:r w:rsidR="004F0E39">
        <w:rPr>
          <w:rFonts w:ascii="Times New Roman" w:hAnsi="Times New Roman" w:cs="Times New Roman"/>
          <w:sz w:val="24"/>
          <w:szCs w:val="24"/>
        </w:rPr>
        <w:t>Чесменского</w:t>
      </w:r>
      <w:r w:rsidR="00710370" w:rsidRPr="00963CDA">
        <w:rPr>
          <w:rFonts w:ascii="Times New Roman" w:hAnsi="Times New Roman" w:cs="Times New Roman"/>
          <w:sz w:val="24"/>
          <w:szCs w:val="24"/>
        </w:rPr>
        <w:t xml:space="preserve"> м</w:t>
      </w:r>
      <w:r w:rsidR="00710370" w:rsidRPr="00963CDA">
        <w:rPr>
          <w:rFonts w:ascii="Times New Roman" w:hAnsi="Times New Roman" w:cs="Times New Roman"/>
          <w:sz w:val="24"/>
          <w:szCs w:val="24"/>
        </w:rPr>
        <w:t>у</w:t>
      </w:r>
      <w:r w:rsidR="00710370" w:rsidRPr="00963CDA">
        <w:rPr>
          <w:rFonts w:ascii="Times New Roman" w:hAnsi="Times New Roman" w:cs="Times New Roman"/>
          <w:sz w:val="24"/>
          <w:szCs w:val="24"/>
        </w:rPr>
        <w:t xml:space="preserve">ниципального района </w:t>
      </w:r>
      <w:r w:rsidRPr="00963CDA">
        <w:rPr>
          <w:rFonts w:ascii="Times New Roman" w:hAnsi="Times New Roman" w:cs="Times New Roman"/>
          <w:sz w:val="24"/>
          <w:szCs w:val="24"/>
        </w:rPr>
        <w:t xml:space="preserve">Челябинской </w:t>
      </w:r>
      <w:r w:rsidRPr="00E17726">
        <w:rPr>
          <w:rFonts w:ascii="Times New Roman" w:hAnsi="Times New Roman" w:cs="Times New Roman"/>
          <w:sz w:val="24"/>
          <w:szCs w:val="24"/>
        </w:rPr>
        <w:t xml:space="preserve">области от </w:t>
      </w:r>
      <w:r w:rsidR="00E17726" w:rsidRPr="00E17726">
        <w:rPr>
          <w:rFonts w:ascii="Times New Roman" w:hAnsi="Times New Roman" w:cs="Times New Roman"/>
          <w:sz w:val="24"/>
          <w:szCs w:val="24"/>
        </w:rPr>
        <w:t>14</w:t>
      </w:r>
      <w:r w:rsidRPr="00E17726">
        <w:rPr>
          <w:rFonts w:ascii="Times New Roman" w:hAnsi="Times New Roman" w:cs="Times New Roman"/>
          <w:sz w:val="24"/>
          <w:szCs w:val="24"/>
        </w:rPr>
        <w:t>.0</w:t>
      </w:r>
      <w:r w:rsidR="00E17726" w:rsidRPr="00E17726">
        <w:rPr>
          <w:rFonts w:ascii="Times New Roman" w:hAnsi="Times New Roman" w:cs="Times New Roman"/>
          <w:sz w:val="24"/>
          <w:szCs w:val="24"/>
        </w:rPr>
        <w:t>3</w:t>
      </w:r>
      <w:r w:rsidRPr="00E17726">
        <w:rPr>
          <w:rFonts w:ascii="Times New Roman" w:hAnsi="Times New Roman" w:cs="Times New Roman"/>
          <w:sz w:val="24"/>
          <w:szCs w:val="24"/>
        </w:rPr>
        <w:t>.20</w:t>
      </w:r>
      <w:r w:rsidR="00710370" w:rsidRPr="00E17726">
        <w:rPr>
          <w:rFonts w:ascii="Times New Roman" w:hAnsi="Times New Roman" w:cs="Times New Roman"/>
          <w:sz w:val="24"/>
          <w:szCs w:val="24"/>
        </w:rPr>
        <w:t>08</w:t>
      </w:r>
      <w:r w:rsidRPr="00E17726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E17726" w:rsidRPr="00E17726">
        <w:rPr>
          <w:rFonts w:ascii="Times New Roman" w:hAnsi="Times New Roman" w:cs="Times New Roman"/>
          <w:sz w:val="24"/>
          <w:szCs w:val="24"/>
        </w:rPr>
        <w:t>76</w:t>
      </w:r>
      <w:r w:rsidR="00710370" w:rsidRPr="00E17726">
        <w:rPr>
          <w:rFonts w:ascii="Times New Roman" w:hAnsi="Times New Roman" w:cs="Times New Roman"/>
          <w:sz w:val="24"/>
          <w:szCs w:val="24"/>
        </w:rPr>
        <w:t>;</w:t>
      </w:r>
    </w:p>
    <w:p w:rsidR="004F0E39" w:rsidRDefault="0012452C" w:rsidP="004F0E39">
      <w:pPr>
        <w:pStyle w:val="ac"/>
        <w:jc w:val="both"/>
        <w:rPr>
          <w:sz w:val="24"/>
          <w:szCs w:val="24"/>
        </w:rPr>
      </w:pPr>
      <w:r w:rsidRPr="00963CDA">
        <w:rPr>
          <w:sz w:val="24"/>
          <w:szCs w:val="24"/>
        </w:rPr>
        <w:t xml:space="preserve">       - В соответствии с СП 42.13330.2011 «Градостроительство. Планировка и застройка горо</w:t>
      </w:r>
      <w:r w:rsidR="004E2D9D" w:rsidRPr="00963CDA">
        <w:rPr>
          <w:sz w:val="24"/>
          <w:szCs w:val="24"/>
        </w:rPr>
        <w:t>д</w:t>
      </w:r>
      <w:r w:rsidRPr="00963CDA">
        <w:rPr>
          <w:sz w:val="24"/>
          <w:szCs w:val="24"/>
        </w:rPr>
        <w:t>ских и сельских поселений»</w:t>
      </w:r>
      <w:r w:rsidR="004F0E39">
        <w:rPr>
          <w:sz w:val="24"/>
          <w:szCs w:val="24"/>
        </w:rPr>
        <w:t>.</w:t>
      </w:r>
    </w:p>
    <w:p w:rsidR="00044C29" w:rsidRPr="004F0E39" w:rsidRDefault="00044C29" w:rsidP="004F0E39">
      <w:pPr>
        <w:pStyle w:val="ac"/>
        <w:jc w:val="both"/>
        <w:rPr>
          <w:sz w:val="24"/>
          <w:szCs w:val="24"/>
        </w:rPr>
      </w:pPr>
      <w:r w:rsidRPr="00963CDA">
        <w:rPr>
          <w:color w:val="000000"/>
          <w:sz w:val="24"/>
          <w:szCs w:val="24"/>
        </w:rPr>
        <w:t xml:space="preserve">          Программа включает первоочередные мероприятия по созданию и развитию соц</w:t>
      </w:r>
      <w:r w:rsidRPr="00963CDA">
        <w:rPr>
          <w:color w:val="000000"/>
          <w:sz w:val="24"/>
          <w:szCs w:val="24"/>
        </w:rPr>
        <w:t>и</w:t>
      </w:r>
      <w:r w:rsidRPr="00963CDA">
        <w:rPr>
          <w:color w:val="000000"/>
          <w:sz w:val="24"/>
          <w:szCs w:val="24"/>
        </w:rPr>
        <w:t xml:space="preserve">альной инфраструктуры, повышению надежности функционирования этих систем и обеспечивающие комфортные и безопасные условия для проживания </w:t>
      </w:r>
      <w:r w:rsidRPr="0041004B">
        <w:rPr>
          <w:sz w:val="24"/>
          <w:szCs w:val="24"/>
        </w:rPr>
        <w:t>людей в</w:t>
      </w:r>
      <w:r w:rsidRPr="004F0E39">
        <w:rPr>
          <w:color w:val="FF0000"/>
          <w:sz w:val="24"/>
          <w:szCs w:val="24"/>
        </w:rPr>
        <w:t xml:space="preserve"> </w:t>
      </w:r>
      <w:r w:rsidR="00644344" w:rsidRPr="00644344">
        <w:rPr>
          <w:color w:val="000000" w:themeColor="text1"/>
          <w:sz w:val="24"/>
          <w:szCs w:val="24"/>
        </w:rPr>
        <w:t>Чесме</w:t>
      </w:r>
      <w:r w:rsidR="00644344" w:rsidRPr="00644344">
        <w:rPr>
          <w:color w:val="000000" w:themeColor="text1"/>
          <w:sz w:val="24"/>
          <w:szCs w:val="24"/>
        </w:rPr>
        <w:t>н</w:t>
      </w:r>
      <w:r w:rsidR="00644344" w:rsidRPr="00644344">
        <w:rPr>
          <w:color w:val="000000" w:themeColor="text1"/>
          <w:sz w:val="24"/>
          <w:szCs w:val="24"/>
        </w:rPr>
        <w:t>ском</w:t>
      </w:r>
      <w:r w:rsidR="00B13066" w:rsidRPr="00644344">
        <w:rPr>
          <w:color w:val="000000"/>
          <w:sz w:val="24"/>
          <w:szCs w:val="24"/>
        </w:rPr>
        <w:t xml:space="preserve"> </w:t>
      </w:r>
      <w:r w:rsidRPr="00644344">
        <w:rPr>
          <w:color w:val="000000"/>
          <w:sz w:val="24"/>
          <w:szCs w:val="24"/>
        </w:rPr>
        <w:t xml:space="preserve">сельском поселении </w:t>
      </w:r>
      <w:r w:rsidR="004F0E39" w:rsidRPr="00644344">
        <w:rPr>
          <w:color w:val="000000"/>
          <w:sz w:val="24"/>
          <w:szCs w:val="24"/>
        </w:rPr>
        <w:t>Чесменского</w:t>
      </w:r>
      <w:r w:rsidRPr="00644344">
        <w:rPr>
          <w:color w:val="000000"/>
          <w:sz w:val="24"/>
          <w:szCs w:val="24"/>
        </w:rPr>
        <w:t xml:space="preserve"> района.</w:t>
      </w:r>
    </w:p>
    <w:p w:rsidR="00044C29" w:rsidRPr="00963CDA" w:rsidRDefault="00044C29" w:rsidP="00044C29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44C29" w:rsidRPr="00963CDA" w:rsidRDefault="00044C29" w:rsidP="00044C29">
      <w:p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73BF4" w:rsidRPr="00963CDA" w:rsidRDefault="00D0245B" w:rsidP="00D024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CDA"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D938D6" w:rsidRPr="00963CDA" w:rsidRDefault="00D938D6" w:rsidP="00D024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0E39" w:rsidRDefault="004F0E39" w:rsidP="004F0E3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 xml:space="preserve">Чесменский муниципальный район  расположен на юго-востоке Челябинской области. На севере район граничит с </w:t>
      </w:r>
      <w:proofErr w:type="spellStart"/>
      <w:proofErr w:type="gramStart"/>
      <w:r w:rsidRPr="004F0E39">
        <w:rPr>
          <w:rFonts w:ascii="Times New Roman" w:hAnsi="Times New Roman" w:cs="Times New Roman"/>
          <w:sz w:val="24"/>
          <w:szCs w:val="24"/>
        </w:rPr>
        <w:t>Верхнее-Уральским</w:t>
      </w:r>
      <w:proofErr w:type="spellEnd"/>
      <w:proofErr w:type="gramEnd"/>
      <w:r w:rsidRPr="004F0E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Пластовским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и Троицким мун</w:t>
      </w:r>
      <w:r w:rsidRPr="004F0E39">
        <w:rPr>
          <w:rFonts w:ascii="Times New Roman" w:hAnsi="Times New Roman" w:cs="Times New Roman"/>
          <w:sz w:val="24"/>
          <w:szCs w:val="24"/>
        </w:rPr>
        <w:t>и</w:t>
      </w:r>
      <w:r w:rsidRPr="004F0E39">
        <w:rPr>
          <w:rFonts w:ascii="Times New Roman" w:hAnsi="Times New Roman" w:cs="Times New Roman"/>
          <w:sz w:val="24"/>
          <w:szCs w:val="24"/>
        </w:rPr>
        <w:t xml:space="preserve">ципальными районами; на западе – с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Нагайбакским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муниципальным районом; на юге – с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Карталинским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муниципальным районом; на востоке – с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Варненским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муниципальным районом и республикой Казахстан. </w:t>
      </w:r>
    </w:p>
    <w:p w:rsidR="004F0E39" w:rsidRPr="004F0E39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ab/>
        <w:t>Территория района – 271 695 тыс</w:t>
      </w:r>
      <w:proofErr w:type="gramStart"/>
      <w:r w:rsidRPr="004F0E39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4F0E39">
        <w:rPr>
          <w:rFonts w:ascii="Times New Roman" w:hAnsi="Times New Roman" w:cs="Times New Roman"/>
          <w:sz w:val="24"/>
          <w:szCs w:val="24"/>
        </w:rPr>
        <w:t>а, в том числе  сельхозугодий – 238 116 тыс.га.</w:t>
      </w:r>
    </w:p>
    <w:p w:rsidR="004F0E39" w:rsidRPr="004F0E39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lastRenderedPageBreak/>
        <w:tab/>
        <w:t>На территории района расположено 12 сельских  поселений, 32 населенных пункта. Административный центр  муниципального района расположен в с</w:t>
      </w:r>
      <w:proofErr w:type="gramStart"/>
      <w:r w:rsidRPr="004F0E39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4F0E39">
        <w:rPr>
          <w:rFonts w:ascii="Times New Roman" w:hAnsi="Times New Roman" w:cs="Times New Roman"/>
          <w:sz w:val="24"/>
          <w:szCs w:val="24"/>
        </w:rPr>
        <w:t>есма, явля</w:t>
      </w:r>
      <w:r w:rsidRPr="004F0E39">
        <w:rPr>
          <w:rFonts w:ascii="Times New Roman" w:hAnsi="Times New Roman" w:cs="Times New Roman"/>
          <w:sz w:val="24"/>
          <w:szCs w:val="24"/>
        </w:rPr>
        <w:t>ю</w:t>
      </w:r>
      <w:r w:rsidRPr="004F0E39">
        <w:rPr>
          <w:rFonts w:ascii="Times New Roman" w:hAnsi="Times New Roman" w:cs="Times New Roman"/>
          <w:sz w:val="24"/>
          <w:szCs w:val="24"/>
        </w:rPr>
        <w:t>щимся одновременно и центром Чесменского сельского поселения.</w:t>
      </w:r>
    </w:p>
    <w:p w:rsidR="004F0E39" w:rsidRPr="004F0E39" w:rsidRDefault="00DE1A3D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Население на 01.01.2016</w:t>
      </w:r>
      <w:r w:rsidR="004F0E39" w:rsidRPr="004F0E39">
        <w:rPr>
          <w:rFonts w:ascii="Times New Roman" w:hAnsi="Times New Roman" w:cs="Times New Roman"/>
          <w:sz w:val="24"/>
          <w:szCs w:val="24"/>
        </w:rPr>
        <w:t xml:space="preserve">г. составляло </w:t>
      </w:r>
      <w:r w:rsidR="00396CB4">
        <w:rPr>
          <w:rFonts w:ascii="Times New Roman" w:hAnsi="Times New Roman" w:cs="Times New Roman"/>
          <w:sz w:val="24"/>
          <w:szCs w:val="24"/>
        </w:rPr>
        <w:t>18,95</w:t>
      </w:r>
      <w:r w:rsidR="004F0E39" w:rsidRPr="004F0E39">
        <w:rPr>
          <w:rFonts w:ascii="Times New Roman" w:hAnsi="Times New Roman" w:cs="Times New Roman"/>
          <w:sz w:val="24"/>
          <w:szCs w:val="24"/>
        </w:rPr>
        <w:t xml:space="preserve"> тыс.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0E39" w:rsidRPr="004F0E39">
        <w:rPr>
          <w:rFonts w:ascii="Times New Roman" w:hAnsi="Times New Roman" w:cs="Times New Roman"/>
          <w:sz w:val="24"/>
          <w:szCs w:val="24"/>
        </w:rPr>
        <w:t>человек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0E39" w:rsidRPr="004F0E39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ab/>
        <w:t>Национальный состав: русские – 69,7%, украинцы – 9,2%; белорусы – 2,2%; каз</w:t>
      </w:r>
      <w:r w:rsidRPr="004F0E39">
        <w:rPr>
          <w:rFonts w:ascii="Times New Roman" w:hAnsi="Times New Roman" w:cs="Times New Roman"/>
          <w:sz w:val="24"/>
          <w:szCs w:val="24"/>
        </w:rPr>
        <w:t>а</w:t>
      </w:r>
      <w:r w:rsidRPr="004F0E39">
        <w:rPr>
          <w:rFonts w:ascii="Times New Roman" w:hAnsi="Times New Roman" w:cs="Times New Roman"/>
          <w:sz w:val="24"/>
          <w:szCs w:val="24"/>
        </w:rPr>
        <w:t>хи – 7%; татары – 4,6%, другие национальности – 7,3%. Плотность населения – 7,4чел./км</w:t>
      </w:r>
      <w:proofErr w:type="gramStart"/>
      <w:r w:rsidRPr="004F0E3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4F0E39">
        <w:rPr>
          <w:rFonts w:ascii="Times New Roman" w:hAnsi="Times New Roman" w:cs="Times New Roman"/>
          <w:sz w:val="24"/>
          <w:szCs w:val="24"/>
        </w:rPr>
        <w:t>.</w:t>
      </w:r>
    </w:p>
    <w:p w:rsidR="00396CB4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ab/>
        <w:t xml:space="preserve">Всё население проживает в сельской местности. </w:t>
      </w:r>
    </w:p>
    <w:p w:rsidR="004F0E39" w:rsidRPr="004F0E39" w:rsidRDefault="004F0E39" w:rsidP="00396CB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7,3% населения имеет высшее образование;  1,5% - незаконченное высшее; 24,4% - среднее профессиональное; 18,5% - начальное профессиональное; 48,3% - общее обр</w:t>
      </w:r>
      <w:r w:rsidRPr="004F0E39">
        <w:rPr>
          <w:rFonts w:ascii="Times New Roman" w:hAnsi="Times New Roman" w:cs="Times New Roman"/>
          <w:sz w:val="24"/>
          <w:szCs w:val="24"/>
        </w:rPr>
        <w:t>а</w:t>
      </w:r>
      <w:r w:rsidRPr="004F0E39">
        <w:rPr>
          <w:rFonts w:ascii="Times New Roman" w:hAnsi="Times New Roman" w:cs="Times New Roman"/>
          <w:sz w:val="24"/>
          <w:szCs w:val="24"/>
        </w:rPr>
        <w:t>зование.</w:t>
      </w:r>
    </w:p>
    <w:p w:rsidR="004F0E39" w:rsidRPr="004F0E39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ab/>
        <w:t>В с</w:t>
      </w:r>
      <w:proofErr w:type="gramStart"/>
      <w:r w:rsidRPr="004F0E39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4F0E39">
        <w:rPr>
          <w:rFonts w:ascii="Times New Roman" w:hAnsi="Times New Roman" w:cs="Times New Roman"/>
          <w:sz w:val="24"/>
          <w:szCs w:val="24"/>
        </w:rPr>
        <w:t>есма проживает 6</w:t>
      </w:r>
      <w:r w:rsidR="00644344">
        <w:rPr>
          <w:rFonts w:ascii="Times New Roman" w:hAnsi="Times New Roman" w:cs="Times New Roman"/>
          <w:sz w:val="24"/>
          <w:szCs w:val="24"/>
        </w:rPr>
        <w:t>,7</w:t>
      </w:r>
      <w:r w:rsidRPr="004F0E39">
        <w:rPr>
          <w:rFonts w:ascii="Times New Roman" w:hAnsi="Times New Roman" w:cs="Times New Roman"/>
          <w:sz w:val="24"/>
          <w:szCs w:val="24"/>
        </w:rPr>
        <w:t xml:space="preserve"> тыс. человек населения. Из других населенных пунктов наиболее крупными с населением от 1 до 1,8 тыс. человек являются: </w:t>
      </w:r>
      <w:proofErr w:type="gramStart"/>
      <w:r w:rsidRPr="004F0E39">
        <w:rPr>
          <w:rFonts w:ascii="Times New Roman" w:hAnsi="Times New Roman" w:cs="Times New Roman"/>
          <w:sz w:val="24"/>
          <w:szCs w:val="24"/>
        </w:rPr>
        <w:t>Светлое</w:t>
      </w:r>
      <w:proofErr w:type="gramEnd"/>
      <w:r w:rsidRPr="004F0E39">
        <w:rPr>
          <w:rFonts w:ascii="Times New Roman" w:hAnsi="Times New Roman" w:cs="Times New Roman"/>
          <w:sz w:val="24"/>
          <w:szCs w:val="24"/>
        </w:rPr>
        <w:t>, Берези</w:t>
      </w:r>
      <w:r w:rsidRPr="004F0E39">
        <w:rPr>
          <w:rFonts w:ascii="Times New Roman" w:hAnsi="Times New Roman" w:cs="Times New Roman"/>
          <w:sz w:val="24"/>
          <w:szCs w:val="24"/>
        </w:rPr>
        <w:t>н</w:t>
      </w:r>
      <w:r w:rsidRPr="004F0E39">
        <w:rPr>
          <w:rFonts w:ascii="Times New Roman" w:hAnsi="Times New Roman" w:cs="Times New Roman"/>
          <w:sz w:val="24"/>
          <w:szCs w:val="24"/>
        </w:rPr>
        <w:t xml:space="preserve">ский,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Черноборский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Углицкий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>.</w:t>
      </w:r>
    </w:p>
    <w:p w:rsidR="004F0E39" w:rsidRPr="004F0E39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ab/>
        <w:t xml:space="preserve">Все населенные пункты </w:t>
      </w:r>
      <w:proofErr w:type="gramStart"/>
      <w:r w:rsidRPr="004F0E39">
        <w:rPr>
          <w:rFonts w:ascii="Times New Roman" w:hAnsi="Times New Roman" w:cs="Times New Roman"/>
          <w:sz w:val="24"/>
          <w:szCs w:val="24"/>
        </w:rPr>
        <w:t>расположились</w:t>
      </w:r>
      <w:proofErr w:type="gramEnd"/>
      <w:r w:rsidRPr="004F0E39">
        <w:rPr>
          <w:rFonts w:ascii="Times New Roman" w:hAnsi="Times New Roman" w:cs="Times New Roman"/>
          <w:sz w:val="24"/>
          <w:szCs w:val="24"/>
        </w:rPr>
        <w:t xml:space="preserve"> сообразуясь с местами приложения труда и, практически, равномерно распределялись по территории района и относительно к имеющимся территориям сельхозугодий.</w:t>
      </w:r>
    </w:p>
    <w:p w:rsidR="004F0E39" w:rsidRPr="004F0E39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ab/>
        <w:t>Климат района характеризуется как умеренно-теплый, благоприятный для прож</w:t>
      </w:r>
      <w:r w:rsidRPr="004F0E39">
        <w:rPr>
          <w:rFonts w:ascii="Times New Roman" w:hAnsi="Times New Roman" w:cs="Times New Roman"/>
          <w:sz w:val="24"/>
          <w:szCs w:val="24"/>
        </w:rPr>
        <w:t>и</w:t>
      </w:r>
      <w:r w:rsidRPr="004F0E39">
        <w:rPr>
          <w:rFonts w:ascii="Times New Roman" w:hAnsi="Times New Roman" w:cs="Times New Roman"/>
          <w:sz w:val="24"/>
          <w:szCs w:val="24"/>
        </w:rPr>
        <w:t>вания населения, ведения сельского хозяйства (с применением агротехнических мер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 xml:space="preserve">приятий по сохранению влаги в почве) и отдыха </w:t>
      </w:r>
      <w:proofErr w:type="gramStart"/>
      <w:r w:rsidRPr="004F0E39">
        <w:rPr>
          <w:rFonts w:ascii="Times New Roman" w:hAnsi="Times New Roman" w:cs="Times New Roman"/>
          <w:sz w:val="24"/>
          <w:szCs w:val="24"/>
        </w:rPr>
        <w:t>населения</w:t>
      </w:r>
      <w:proofErr w:type="gramEnd"/>
      <w:r w:rsidRPr="004F0E39">
        <w:rPr>
          <w:rFonts w:ascii="Times New Roman" w:hAnsi="Times New Roman" w:cs="Times New Roman"/>
          <w:sz w:val="24"/>
          <w:szCs w:val="24"/>
        </w:rPr>
        <w:t xml:space="preserve"> как в летний, так и в зимний  периоды.</w:t>
      </w:r>
    </w:p>
    <w:p w:rsidR="004F0E39" w:rsidRPr="004F0E39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ab/>
        <w:t>Переход средних суточных температур воздуха через 10</w:t>
      </w:r>
      <w:r w:rsidRPr="004F0E3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С весной приходится на 5-7 мая, осенью – 18-20 сентября. Это период активной вегетации  растений, продо</w:t>
      </w:r>
      <w:r w:rsidRPr="004F0E39">
        <w:rPr>
          <w:rFonts w:ascii="Times New Roman" w:hAnsi="Times New Roman" w:cs="Times New Roman"/>
          <w:sz w:val="24"/>
          <w:szCs w:val="24"/>
        </w:rPr>
        <w:t>л</w:t>
      </w:r>
      <w:r w:rsidRPr="004F0E39">
        <w:rPr>
          <w:rFonts w:ascii="Times New Roman" w:hAnsi="Times New Roman" w:cs="Times New Roman"/>
          <w:sz w:val="24"/>
          <w:szCs w:val="24"/>
        </w:rPr>
        <w:t xml:space="preserve">жающейся 135-140 дней. Заморозки прекращаются, как правило, в третьей декаде мая. </w:t>
      </w:r>
    </w:p>
    <w:p w:rsidR="004F0E39" w:rsidRPr="004F0E39" w:rsidRDefault="004F0E39" w:rsidP="004F0E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ab/>
        <w:t>За год в районе выпадает 300-400 мм осадков, запасы влаги в почве ко времени сева не превышают обычно 105-130 мм, местами до 150 мм.</w:t>
      </w:r>
    </w:p>
    <w:p w:rsidR="004F0E39" w:rsidRPr="004F0E39" w:rsidRDefault="004F0E39" w:rsidP="004F0E39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4"/>
          <w:sz w:val="24"/>
          <w:szCs w:val="24"/>
        </w:rPr>
        <w:tab/>
        <w:t>Влагообеспеченность сельскохозяйственных культур недостаточная: яровой пшен</w:t>
      </w:r>
      <w:r w:rsidRPr="004F0E39">
        <w:rPr>
          <w:rFonts w:ascii="Times New Roman" w:hAnsi="Times New Roman" w:cs="Times New Roman"/>
          <w:spacing w:val="-4"/>
          <w:sz w:val="24"/>
          <w:szCs w:val="24"/>
        </w:rPr>
        <w:t>и</w:t>
      </w:r>
      <w:r w:rsidRPr="004F0E39">
        <w:rPr>
          <w:rFonts w:ascii="Times New Roman" w:hAnsi="Times New Roman" w:cs="Times New Roman"/>
          <w:spacing w:val="-4"/>
          <w:sz w:val="24"/>
          <w:szCs w:val="24"/>
        </w:rPr>
        <w:t xml:space="preserve">цы 45-50%, картофеля и </w:t>
      </w:r>
      <w:r w:rsidRPr="004F0E39">
        <w:rPr>
          <w:rFonts w:ascii="Times New Roman" w:hAnsi="Times New Roman" w:cs="Times New Roman"/>
          <w:sz w:val="24"/>
          <w:szCs w:val="24"/>
        </w:rPr>
        <w:t xml:space="preserve">кукурузы 40-45% </w:t>
      </w:r>
      <w:proofErr w:type="gramStart"/>
      <w:r w:rsidRPr="004F0E39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4F0E39">
        <w:rPr>
          <w:rFonts w:ascii="Times New Roman" w:hAnsi="Times New Roman" w:cs="Times New Roman"/>
          <w:sz w:val="24"/>
          <w:szCs w:val="24"/>
        </w:rPr>
        <w:t xml:space="preserve"> оптимальной.</w:t>
      </w:r>
    </w:p>
    <w:p w:rsidR="004F0E39" w:rsidRPr="004F0E39" w:rsidRDefault="004F0E39" w:rsidP="004F0E39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2"/>
          <w:sz w:val="24"/>
          <w:szCs w:val="24"/>
        </w:rPr>
        <w:tab/>
      </w:r>
      <w:r w:rsidRPr="004F0E39">
        <w:rPr>
          <w:rFonts w:ascii="Times New Roman" w:hAnsi="Times New Roman" w:cs="Times New Roman"/>
          <w:spacing w:val="-3"/>
          <w:sz w:val="24"/>
          <w:szCs w:val="24"/>
        </w:rPr>
        <w:t>Для строительных целей следует учитывать следующие климатические характер</w:t>
      </w:r>
      <w:r w:rsidRPr="004F0E39">
        <w:rPr>
          <w:rFonts w:ascii="Times New Roman" w:hAnsi="Times New Roman" w:cs="Times New Roman"/>
          <w:spacing w:val="-3"/>
          <w:sz w:val="24"/>
          <w:szCs w:val="24"/>
        </w:rPr>
        <w:t>и</w:t>
      </w:r>
      <w:r w:rsidRPr="004F0E39">
        <w:rPr>
          <w:rFonts w:ascii="Times New Roman" w:hAnsi="Times New Roman" w:cs="Times New Roman"/>
          <w:spacing w:val="-3"/>
          <w:sz w:val="24"/>
          <w:szCs w:val="24"/>
        </w:rPr>
        <w:t>стики: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3"/>
          <w:sz w:val="24"/>
          <w:szCs w:val="24"/>
        </w:rPr>
        <w:t>температура самого холодного месяца (января) минус 16,9</w:t>
      </w:r>
      <w:proofErr w:type="gramStart"/>
      <w:r w:rsidRPr="004F0E39">
        <w:rPr>
          <w:rFonts w:ascii="Times New Roman" w:hAnsi="Times New Roman" w:cs="Times New Roman"/>
          <w:spacing w:val="-3"/>
          <w:sz w:val="24"/>
          <w:szCs w:val="24"/>
        </w:rPr>
        <w:t>°С</w:t>
      </w:r>
      <w:proofErr w:type="gramEnd"/>
      <w:r w:rsidRPr="004F0E39">
        <w:rPr>
          <w:rFonts w:ascii="Times New Roman" w:hAnsi="Times New Roman" w:cs="Times New Roman"/>
          <w:spacing w:val="-3"/>
          <w:sz w:val="24"/>
          <w:szCs w:val="24"/>
        </w:rPr>
        <w:t>;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5"/>
          <w:sz w:val="24"/>
          <w:szCs w:val="24"/>
        </w:rPr>
        <w:t>самого теплого (июля) плюс 18,3</w:t>
      </w:r>
      <w:proofErr w:type="gramStart"/>
      <w:r w:rsidRPr="004F0E39">
        <w:rPr>
          <w:rFonts w:ascii="Times New Roman" w:hAnsi="Times New Roman" w:cs="Times New Roman"/>
          <w:spacing w:val="-5"/>
          <w:sz w:val="24"/>
          <w:szCs w:val="24"/>
        </w:rPr>
        <w:t>°С</w:t>
      </w:r>
      <w:proofErr w:type="gramEnd"/>
      <w:r w:rsidRPr="004F0E39">
        <w:rPr>
          <w:rFonts w:ascii="Times New Roman" w:hAnsi="Times New Roman" w:cs="Times New Roman"/>
          <w:spacing w:val="-5"/>
          <w:sz w:val="24"/>
          <w:szCs w:val="24"/>
        </w:rPr>
        <w:t>;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4"/>
          <w:sz w:val="24"/>
          <w:szCs w:val="24"/>
        </w:rPr>
        <w:t>абсолютный минимум - 4б</w:t>
      </w:r>
      <w:proofErr w:type="gramStart"/>
      <w:r w:rsidRPr="004F0E39">
        <w:rPr>
          <w:rFonts w:ascii="Times New Roman" w:hAnsi="Times New Roman" w:cs="Times New Roman"/>
          <w:spacing w:val="-4"/>
          <w:sz w:val="24"/>
          <w:szCs w:val="24"/>
        </w:rPr>
        <w:t>°С</w:t>
      </w:r>
      <w:proofErr w:type="gramEnd"/>
      <w:r w:rsidRPr="004F0E39">
        <w:rPr>
          <w:rFonts w:ascii="Times New Roman" w:hAnsi="Times New Roman" w:cs="Times New Roman"/>
          <w:spacing w:val="-4"/>
          <w:sz w:val="24"/>
          <w:szCs w:val="24"/>
        </w:rPr>
        <w:t>;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5"/>
          <w:sz w:val="24"/>
          <w:szCs w:val="24"/>
        </w:rPr>
        <w:t>абсолютный максимум + 39</w:t>
      </w:r>
      <w:proofErr w:type="gramStart"/>
      <w:r w:rsidRPr="004F0E39">
        <w:rPr>
          <w:rFonts w:ascii="Times New Roman" w:hAnsi="Times New Roman" w:cs="Times New Roman"/>
          <w:spacing w:val="-5"/>
          <w:sz w:val="24"/>
          <w:szCs w:val="24"/>
        </w:rPr>
        <w:t>°С</w:t>
      </w:r>
      <w:proofErr w:type="gramEnd"/>
      <w:r w:rsidRPr="004F0E39">
        <w:rPr>
          <w:rFonts w:ascii="Times New Roman" w:hAnsi="Times New Roman" w:cs="Times New Roman"/>
          <w:spacing w:val="-5"/>
          <w:sz w:val="24"/>
          <w:szCs w:val="24"/>
        </w:rPr>
        <w:t>;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4"/>
          <w:sz w:val="24"/>
          <w:szCs w:val="24"/>
        </w:rPr>
        <w:t>среднегодовое количество осадков - 341 мм (51 % осадков приходится на летний период);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5"/>
          <w:sz w:val="24"/>
          <w:szCs w:val="24"/>
        </w:rPr>
        <w:t xml:space="preserve">преобладают юго-западные и северные ветра, скорость ветра достигает 8,1 м/сек при </w:t>
      </w:r>
      <w:proofErr w:type="gramStart"/>
      <w:r w:rsidRPr="004F0E39">
        <w:rPr>
          <w:rFonts w:ascii="Times New Roman" w:hAnsi="Times New Roman" w:cs="Times New Roman"/>
          <w:spacing w:val="-5"/>
          <w:sz w:val="24"/>
          <w:szCs w:val="24"/>
        </w:rPr>
        <w:t>среднемесячной</w:t>
      </w:r>
      <w:proofErr w:type="gramEnd"/>
      <w:r w:rsidRPr="004F0E39">
        <w:rPr>
          <w:rFonts w:ascii="Times New Roman" w:hAnsi="Times New Roman" w:cs="Times New Roman"/>
          <w:spacing w:val="-5"/>
          <w:sz w:val="24"/>
          <w:szCs w:val="24"/>
        </w:rPr>
        <w:t xml:space="preserve"> 4,0 м/сек;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3"/>
          <w:sz w:val="24"/>
          <w:szCs w:val="24"/>
        </w:rPr>
        <w:t>глубина промерзания грунтов -1,9 м;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3"/>
          <w:sz w:val="24"/>
          <w:szCs w:val="24"/>
        </w:rPr>
        <w:t>продолжительность периода с устойчивым снежным покровом составляет 145 дней;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5"/>
          <w:sz w:val="24"/>
          <w:szCs w:val="24"/>
        </w:rPr>
        <w:t>высота снежного покрова - 20-30 см;</w:t>
      </w:r>
    </w:p>
    <w:p w:rsidR="004F0E39" w:rsidRPr="004F0E39" w:rsidRDefault="004F0E39" w:rsidP="004F0E39">
      <w:pPr>
        <w:widowControl w:val="0"/>
        <w:numPr>
          <w:ilvl w:val="0"/>
          <w:numId w:val="15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pacing w:val="-4"/>
          <w:sz w:val="24"/>
          <w:szCs w:val="24"/>
        </w:rPr>
        <w:t xml:space="preserve">расчетная температура для ограждающих конструкций по самой холодной пятидневке – (-34°С). Продолжительность </w:t>
      </w:r>
      <w:r w:rsidRPr="004F0E39">
        <w:rPr>
          <w:rFonts w:ascii="Times New Roman" w:hAnsi="Times New Roman" w:cs="Times New Roman"/>
          <w:sz w:val="24"/>
          <w:szCs w:val="24"/>
        </w:rPr>
        <w:t>отопительного периода 236 дней.</w:t>
      </w:r>
    </w:p>
    <w:p w:rsidR="004F0E39" w:rsidRPr="004F0E39" w:rsidRDefault="004F0E39" w:rsidP="004F0E39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Планировочных ограничений климат района не вызывает.</w:t>
      </w:r>
    </w:p>
    <w:p w:rsidR="004F0E39" w:rsidRPr="004F0E39" w:rsidRDefault="004F0E39" w:rsidP="004F0E39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Преобладающее направление ветров – юго-западное.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lastRenderedPageBreak/>
        <w:t>Геологическое строение района весьма сложное и обуславливается приуроченн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стью его к различным структурно-фациальным зонам, сформировавшимся в специфич</w:t>
      </w:r>
      <w:r w:rsidRPr="004F0E39">
        <w:rPr>
          <w:rFonts w:ascii="Times New Roman" w:hAnsi="Times New Roman" w:cs="Times New Roman"/>
          <w:sz w:val="24"/>
          <w:szCs w:val="24"/>
        </w:rPr>
        <w:t>е</w:t>
      </w:r>
      <w:r w:rsidRPr="004F0E39">
        <w:rPr>
          <w:rFonts w:ascii="Times New Roman" w:hAnsi="Times New Roman" w:cs="Times New Roman"/>
          <w:sz w:val="24"/>
          <w:szCs w:val="24"/>
        </w:rPr>
        <w:t>ской физико-географической обстановке.</w:t>
      </w:r>
    </w:p>
    <w:p w:rsidR="004F0E39" w:rsidRPr="004F0E39" w:rsidRDefault="004F0E39" w:rsidP="0041004B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геоструктурном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отношении территория района работ располагается на стыке двух структур первого порядка: </w:t>
      </w:r>
      <w:proofErr w:type="gramStart"/>
      <w:r w:rsidRPr="004F0E39">
        <w:rPr>
          <w:rFonts w:ascii="Times New Roman" w:hAnsi="Times New Roman" w:cs="Times New Roman"/>
          <w:sz w:val="24"/>
          <w:szCs w:val="24"/>
        </w:rPr>
        <w:t>Восточно-Уральского</w:t>
      </w:r>
      <w:proofErr w:type="gramEnd"/>
      <w:r w:rsidRPr="004F0E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мегаблока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- на западе и Заурал</w:t>
      </w:r>
      <w:r w:rsidRPr="004F0E39">
        <w:rPr>
          <w:rFonts w:ascii="Times New Roman" w:hAnsi="Times New Roman" w:cs="Times New Roman"/>
          <w:sz w:val="24"/>
          <w:szCs w:val="24"/>
        </w:rPr>
        <w:t>ь</w:t>
      </w:r>
      <w:r w:rsidRPr="004F0E39">
        <w:rPr>
          <w:rFonts w:ascii="Times New Roman" w:hAnsi="Times New Roman" w:cs="Times New Roman"/>
          <w:sz w:val="24"/>
          <w:szCs w:val="24"/>
        </w:rPr>
        <w:t xml:space="preserve">ского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мега</w:t>
      </w:r>
      <w:r w:rsidR="00396CB4">
        <w:rPr>
          <w:rFonts w:ascii="Times New Roman" w:hAnsi="Times New Roman" w:cs="Times New Roman"/>
          <w:sz w:val="24"/>
          <w:szCs w:val="24"/>
        </w:rPr>
        <w:t>блока</w:t>
      </w:r>
      <w:proofErr w:type="spellEnd"/>
      <w:r w:rsidR="00396CB4">
        <w:rPr>
          <w:rFonts w:ascii="Times New Roman" w:hAnsi="Times New Roman" w:cs="Times New Roman"/>
          <w:sz w:val="24"/>
          <w:szCs w:val="24"/>
        </w:rPr>
        <w:t xml:space="preserve"> - на востоке</w:t>
      </w:r>
      <w:r w:rsidRPr="004F0E39">
        <w:rPr>
          <w:rFonts w:ascii="Times New Roman" w:hAnsi="Times New Roman" w:cs="Times New Roman"/>
          <w:sz w:val="24"/>
          <w:szCs w:val="24"/>
        </w:rPr>
        <w:t>. В целом, строение района покровно-складчатое, мног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 xml:space="preserve">ярусное. Чехол представлен мезозойско-кайнозойскими платформенными отложениями, мощность которых растёт с запада на восток.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Доюрский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фундамент сложен образов</w:t>
      </w:r>
      <w:r w:rsidRPr="004F0E39">
        <w:rPr>
          <w:rFonts w:ascii="Times New Roman" w:hAnsi="Times New Roman" w:cs="Times New Roman"/>
          <w:sz w:val="24"/>
          <w:szCs w:val="24"/>
        </w:rPr>
        <w:t>а</w:t>
      </w:r>
      <w:r w:rsidRPr="004F0E39">
        <w:rPr>
          <w:rFonts w:ascii="Times New Roman" w:hAnsi="Times New Roman" w:cs="Times New Roman"/>
          <w:sz w:val="24"/>
          <w:szCs w:val="24"/>
        </w:rPr>
        <w:t xml:space="preserve">ниями нескольких тектонических циклов: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таконского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тельбесского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судетского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>, урал</w:t>
      </w:r>
      <w:r w:rsidRPr="004F0E39">
        <w:rPr>
          <w:rFonts w:ascii="Times New Roman" w:hAnsi="Times New Roman" w:cs="Times New Roman"/>
          <w:sz w:val="24"/>
          <w:szCs w:val="24"/>
        </w:rPr>
        <w:t>ь</w:t>
      </w:r>
      <w:r w:rsidRPr="004F0E39">
        <w:rPr>
          <w:rFonts w:ascii="Times New Roman" w:hAnsi="Times New Roman" w:cs="Times New Roman"/>
          <w:sz w:val="24"/>
          <w:szCs w:val="24"/>
        </w:rPr>
        <w:t>ского и киммерийского, каждый из которых завершался складчатостью и образованием структурных несогласий.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Для района работ характерен полого-холмистый рельеф, с общим уклоном на во</w:t>
      </w:r>
      <w:r w:rsidRPr="004F0E39">
        <w:rPr>
          <w:rFonts w:ascii="Times New Roman" w:hAnsi="Times New Roman" w:cs="Times New Roman"/>
          <w:sz w:val="24"/>
          <w:szCs w:val="24"/>
        </w:rPr>
        <w:t>с</w:t>
      </w:r>
      <w:r w:rsidRPr="004F0E39">
        <w:rPr>
          <w:rFonts w:ascii="Times New Roman" w:hAnsi="Times New Roman" w:cs="Times New Roman"/>
          <w:sz w:val="24"/>
          <w:szCs w:val="24"/>
        </w:rPr>
        <w:t xml:space="preserve">ток. Главный орографической единицей здесь является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Урало-Тобольский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водораздел, представляющий в плане обширный узел, вытянутый в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меридиальном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направлении.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Положение его соответствует высотам 403-439 м над уровнем моря при наимен</w:t>
      </w:r>
      <w:r w:rsidRPr="004F0E39">
        <w:rPr>
          <w:rFonts w:ascii="Times New Roman" w:hAnsi="Times New Roman" w:cs="Times New Roman"/>
          <w:sz w:val="24"/>
          <w:szCs w:val="24"/>
        </w:rPr>
        <w:t>ь</w:t>
      </w:r>
      <w:r w:rsidRPr="004F0E39">
        <w:rPr>
          <w:rFonts w:ascii="Times New Roman" w:hAnsi="Times New Roman" w:cs="Times New Roman"/>
          <w:sz w:val="24"/>
          <w:szCs w:val="24"/>
        </w:rPr>
        <w:t>ших, в долинах; рек, порядка 268-264 м. К востоку от него на фоне однообразного лан</w:t>
      </w:r>
      <w:r w:rsidRPr="004F0E39">
        <w:rPr>
          <w:rFonts w:ascii="Times New Roman" w:hAnsi="Times New Roman" w:cs="Times New Roman"/>
          <w:sz w:val="24"/>
          <w:szCs w:val="24"/>
        </w:rPr>
        <w:t>д</w:t>
      </w:r>
      <w:r w:rsidRPr="004F0E39">
        <w:rPr>
          <w:rFonts w:ascii="Times New Roman" w:hAnsi="Times New Roman" w:cs="Times New Roman"/>
          <w:sz w:val="24"/>
          <w:szCs w:val="24"/>
        </w:rPr>
        <w:t>шафта возвышаются куполообразные холмы, довольно четко вырисовывающиеся как две гряды также меридионального направления.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 xml:space="preserve">Первая из них, с абсолютными отметками поверхности 340-400 м, тянется от горы Мухиной к поселкам Московский и Новый Мир. От водораздельного увала она отделена так называемой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Натальинской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депрессией, созданной древней речной долиной. Остал</w:t>
      </w:r>
      <w:r w:rsidRPr="004F0E39">
        <w:rPr>
          <w:rFonts w:ascii="Times New Roman" w:hAnsi="Times New Roman" w:cs="Times New Roman"/>
          <w:sz w:val="24"/>
          <w:szCs w:val="24"/>
        </w:rPr>
        <w:t>ь</w:t>
      </w:r>
      <w:r w:rsidRPr="004F0E39">
        <w:rPr>
          <w:rFonts w:ascii="Times New Roman" w:hAnsi="Times New Roman" w:cs="Times New Roman"/>
          <w:sz w:val="24"/>
          <w:szCs w:val="24"/>
        </w:rPr>
        <w:t>ное превышение холмов над днищем депрессии порядка 20-50 м.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 xml:space="preserve">Вторая гряда холмов прослеживается севернее пос.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Редутово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и характеризуется отметками вершин порядка 319-335 м. От предыдущей гряды она отдалена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Тедутовской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депрессией, также созданной древней речной долиной с абсолютными отметками днища 265-280 м.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Восточнее тянется типично степная равнина, лежащая на высоте 250-260 м, прорезанная сухими, логами и небольшими впадинами, занятыми болотами и, реже, озер</w:t>
      </w:r>
      <w:r w:rsidRPr="004F0E39">
        <w:rPr>
          <w:rFonts w:ascii="Times New Roman" w:hAnsi="Times New Roman" w:cs="Times New Roman"/>
          <w:sz w:val="24"/>
          <w:szCs w:val="24"/>
        </w:rPr>
        <w:t>а</w:t>
      </w:r>
      <w:r w:rsidRPr="004F0E39">
        <w:rPr>
          <w:rFonts w:ascii="Times New Roman" w:hAnsi="Times New Roman" w:cs="Times New Roman"/>
          <w:sz w:val="24"/>
          <w:szCs w:val="24"/>
        </w:rPr>
        <w:t>ми.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Большая часть территории в орографическом отношении благоприятна для стро</w:t>
      </w:r>
      <w:r w:rsidRPr="004F0E39">
        <w:rPr>
          <w:rFonts w:ascii="Times New Roman" w:hAnsi="Times New Roman" w:cs="Times New Roman"/>
          <w:sz w:val="24"/>
          <w:szCs w:val="24"/>
        </w:rPr>
        <w:t>и</w:t>
      </w:r>
      <w:r w:rsidRPr="004F0E39">
        <w:rPr>
          <w:rFonts w:ascii="Times New Roman" w:hAnsi="Times New Roman" w:cs="Times New Roman"/>
          <w:sz w:val="24"/>
          <w:szCs w:val="24"/>
        </w:rPr>
        <w:t>тельства, механизированного ведения сельского хозяйства. Вместе с тем, при организ</w:t>
      </w:r>
      <w:r w:rsidRPr="004F0E39">
        <w:rPr>
          <w:rFonts w:ascii="Times New Roman" w:hAnsi="Times New Roman" w:cs="Times New Roman"/>
          <w:sz w:val="24"/>
          <w:szCs w:val="24"/>
        </w:rPr>
        <w:t>а</w:t>
      </w:r>
      <w:r w:rsidRPr="004F0E39">
        <w:rPr>
          <w:rFonts w:ascii="Times New Roman" w:hAnsi="Times New Roman" w:cs="Times New Roman"/>
          <w:sz w:val="24"/>
          <w:szCs w:val="24"/>
        </w:rPr>
        <w:t>ции строительства, часто необходима вертикальная планировка, удорожающая стро</w:t>
      </w:r>
      <w:r w:rsidRPr="004F0E39">
        <w:rPr>
          <w:rFonts w:ascii="Times New Roman" w:hAnsi="Times New Roman" w:cs="Times New Roman"/>
          <w:sz w:val="24"/>
          <w:szCs w:val="24"/>
        </w:rPr>
        <w:t>и</w:t>
      </w:r>
      <w:r w:rsidRPr="004F0E39">
        <w:rPr>
          <w:rFonts w:ascii="Times New Roman" w:hAnsi="Times New Roman" w:cs="Times New Roman"/>
          <w:sz w:val="24"/>
          <w:szCs w:val="24"/>
        </w:rPr>
        <w:t>тельство.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Участки, создающие планировочные ограничения (крутые склоны, овраги, балки, поймы и др.) в районе имеются.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Они учтены в проекте и отмечены на чертеже "Комплексная оценка территории".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Участки с пересеченным рельефом вдоль рек, озер являются наиболее выраз</w:t>
      </w:r>
      <w:r w:rsidRPr="004F0E39">
        <w:rPr>
          <w:rFonts w:ascii="Times New Roman" w:hAnsi="Times New Roman" w:cs="Times New Roman"/>
          <w:sz w:val="24"/>
          <w:szCs w:val="24"/>
        </w:rPr>
        <w:t>и</w:t>
      </w:r>
      <w:r w:rsidRPr="004F0E39">
        <w:rPr>
          <w:rFonts w:ascii="Times New Roman" w:hAnsi="Times New Roman" w:cs="Times New Roman"/>
          <w:sz w:val="24"/>
          <w:szCs w:val="24"/>
        </w:rPr>
        <w:t>тельными в ландшафтном отношении и благоприятными для размещения мест отдыха.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 xml:space="preserve">Речная сеть развита слабо и представлена реками Верхний и Средний Тогузак и Черная, принадлежащими бассейну реки Тобол, и рекой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Темир-Зингейка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F0E39">
        <w:rPr>
          <w:rFonts w:ascii="Times New Roman" w:hAnsi="Times New Roman" w:cs="Times New Roman"/>
          <w:sz w:val="24"/>
          <w:szCs w:val="24"/>
        </w:rPr>
        <w:t>Последняя</w:t>
      </w:r>
      <w:proofErr w:type="gramEnd"/>
      <w:r w:rsidRPr="004F0E39">
        <w:rPr>
          <w:rFonts w:ascii="Times New Roman" w:hAnsi="Times New Roman" w:cs="Times New Roman"/>
          <w:sz w:val="24"/>
          <w:szCs w:val="24"/>
        </w:rPr>
        <w:t xml:space="preserve"> о</w:t>
      </w:r>
      <w:r w:rsidRPr="004F0E39">
        <w:rPr>
          <w:rFonts w:ascii="Times New Roman" w:hAnsi="Times New Roman" w:cs="Times New Roman"/>
          <w:sz w:val="24"/>
          <w:szCs w:val="24"/>
        </w:rPr>
        <w:t>т</w:t>
      </w:r>
      <w:r w:rsidRPr="004F0E39">
        <w:rPr>
          <w:rFonts w:ascii="Times New Roman" w:hAnsi="Times New Roman" w:cs="Times New Roman"/>
          <w:sz w:val="24"/>
          <w:szCs w:val="24"/>
        </w:rPr>
        <w:t>носится к бассейну реки Урал и находится в пределах района лишь своими верховьями.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 xml:space="preserve">Все реки, кроме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Темир-Зингейки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>, ориентированы в широтном направлении согласно общему уклону земной поверхности и относятся к типу маловодных степных в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дотоков.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lastRenderedPageBreak/>
        <w:t xml:space="preserve">Для них характерны резкие колебания годовых расходов воды, малые величины среднемноголетнего слоя стока (5-15 мм) и крайне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неравномернее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внутригодовое его распределение. Около 80% годового стока проходит в период весеннего паводка за 2-3 дня, а в меженный период реки почти полностью теряют свой поверхностный сток. Этому способствует и </w:t>
      </w:r>
      <w:proofErr w:type="gramStart"/>
      <w:r w:rsidRPr="004F0E39">
        <w:rPr>
          <w:rFonts w:ascii="Times New Roman" w:hAnsi="Times New Roman" w:cs="Times New Roman"/>
          <w:sz w:val="24"/>
          <w:szCs w:val="24"/>
        </w:rPr>
        <w:t>значительная</w:t>
      </w:r>
      <w:proofErr w:type="gramEnd"/>
      <w:r w:rsidRPr="004F0E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зарегулированность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их плотинами, в большинстве зе</w:t>
      </w:r>
      <w:r w:rsidRPr="004F0E39">
        <w:rPr>
          <w:rFonts w:ascii="Times New Roman" w:hAnsi="Times New Roman" w:cs="Times New Roman"/>
          <w:sz w:val="24"/>
          <w:szCs w:val="24"/>
        </w:rPr>
        <w:t>м</w:t>
      </w:r>
      <w:r w:rsidRPr="004F0E39">
        <w:rPr>
          <w:rFonts w:ascii="Times New Roman" w:hAnsi="Times New Roman" w:cs="Times New Roman"/>
          <w:sz w:val="24"/>
          <w:szCs w:val="24"/>
        </w:rPr>
        <w:t xml:space="preserve">ляными, глухими.  Величины среднегодовых расходов рек не превышает 1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м</w:t>
      </w:r>
      <w:r w:rsidRPr="004F0E39">
        <w:rPr>
          <w:rFonts w:ascii="Times New Roman" w:hAnsi="Times New Roman" w:cs="Times New Roman"/>
          <w:sz w:val="24"/>
          <w:szCs w:val="24"/>
          <w:vertAlign w:val="superscript"/>
        </w:rPr>
        <w:t>З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>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 xml:space="preserve">Качество речных вод весьма разнообразно. В истоках - это пресные с малыми концентрациями взвешенных частиц и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бактериологически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здоровые воды, пригодные для использования их в хоз</w:t>
      </w:r>
      <w:r w:rsidR="00396CB4">
        <w:rPr>
          <w:rFonts w:ascii="Times New Roman" w:hAnsi="Times New Roman" w:cs="Times New Roman"/>
          <w:sz w:val="24"/>
          <w:szCs w:val="24"/>
        </w:rPr>
        <w:t>яйственно-</w:t>
      </w:r>
      <w:r w:rsidRPr="004F0E39">
        <w:rPr>
          <w:rFonts w:ascii="Times New Roman" w:hAnsi="Times New Roman" w:cs="Times New Roman"/>
          <w:sz w:val="24"/>
          <w:szCs w:val="24"/>
        </w:rPr>
        <w:t>питьевых целях.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В центральной и восточной части района они теряют практическую ценность из-за повсеместного загрязнения их отходами животноводства и сброса сточных вод нас</w:t>
      </w:r>
      <w:r w:rsidRPr="004F0E39">
        <w:rPr>
          <w:rFonts w:ascii="Times New Roman" w:hAnsi="Times New Roman" w:cs="Times New Roman"/>
          <w:sz w:val="24"/>
          <w:szCs w:val="24"/>
        </w:rPr>
        <w:t>е</w:t>
      </w:r>
      <w:r w:rsidRPr="004F0E39">
        <w:rPr>
          <w:rFonts w:ascii="Times New Roman" w:hAnsi="Times New Roman" w:cs="Times New Roman"/>
          <w:sz w:val="24"/>
          <w:szCs w:val="24"/>
        </w:rPr>
        <w:t>ленных пунктов.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В районе довольно много мелких озер с площадью водного зеркала до 0,4 км</w:t>
      </w:r>
      <w:proofErr w:type="gramStart"/>
      <w:r w:rsidRPr="004F0E3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4F0E39">
        <w:rPr>
          <w:rFonts w:ascii="Times New Roman" w:hAnsi="Times New Roman" w:cs="Times New Roman"/>
          <w:sz w:val="24"/>
          <w:szCs w:val="24"/>
        </w:rPr>
        <w:t>. Б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лее крупные озера с площадью водной поверхности до 4-6 км</w:t>
      </w:r>
      <w:proofErr w:type="gramStart"/>
      <w:r w:rsidRPr="004F0E3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4F0E39">
        <w:rPr>
          <w:rFonts w:ascii="Times New Roman" w:hAnsi="Times New Roman" w:cs="Times New Roman"/>
          <w:sz w:val="24"/>
          <w:szCs w:val="24"/>
        </w:rPr>
        <w:t xml:space="preserve"> тяготеют к Зауралью. Для них характерны пологие низкие берега и плоское дно. Глубина их изменяется от 0,2-0,3 м до 2,2 м. Озера бессточные, питание атмосферное. Вода в большинстве из них соленая до рассолов.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Наряду с постоянно действующими истоками в режиме рек немаловажную роль играют каскады прудов. Пруды используются для разведения рыбы, орошения земель и т.п.</w:t>
      </w:r>
    </w:p>
    <w:p w:rsidR="004F0E39" w:rsidRPr="004F0E39" w:rsidRDefault="004F0E39" w:rsidP="0041004B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Реки и ряд озер на территории района являются одним из элементов планирово</w:t>
      </w:r>
      <w:r w:rsidRPr="004F0E39">
        <w:rPr>
          <w:rFonts w:ascii="Times New Roman" w:hAnsi="Times New Roman" w:cs="Times New Roman"/>
          <w:sz w:val="24"/>
          <w:szCs w:val="24"/>
        </w:rPr>
        <w:t>ч</w:t>
      </w:r>
      <w:r w:rsidRPr="004F0E39">
        <w:rPr>
          <w:rFonts w:ascii="Times New Roman" w:hAnsi="Times New Roman" w:cs="Times New Roman"/>
          <w:sz w:val="24"/>
          <w:szCs w:val="24"/>
        </w:rPr>
        <w:t>ной структуры территории района, по берегам которых размещены отдельные населе</w:t>
      </w:r>
      <w:r w:rsidRPr="004F0E39">
        <w:rPr>
          <w:rFonts w:ascii="Times New Roman" w:hAnsi="Times New Roman" w:cs="Times New Roman"/>
          <w:sz w:val="24"/>
          <w:szCs w:val="24"/>
        </w:rPr>
        <w:t>н</w:t>
      </w:r>
      <w:r w:rsidRPr="004F0E39">
        <w:rPr>
          <w:rFonts w:ascii="Times New Roman" w:hAnsi="Times New Roman" w:cs="Times New Roman"/>
          <w:sz w:val="24"/>
          <w:szCs w:val="24"/>
        </w:rPr>
        <w:t>ные пункты.</w:t>
      </w:r>
      <w:r w:rsidR="0041004B" w:rsidRPr="004F0E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В соответствии   с современной схемой гидрогеологического районирования Ур</w:t>
      </w:r>
      <w:r w:rsidRPr="004F0E39">
        <w:rPr>
          <w:rFonts w:ascii="Times New Roman" w:hAnsi="Times New Roman" w:cs="Times New Roman"/>
          <w:sz w:val="24"/>
          <w:szCs w:val="24"/>
        </w:rPr>
        <w:t>а</w:t>
      </w:r>
      <w:r w:rsidR="0041004B">
        <w:rPr>
          <w:rFonts w:ascii="Times New Roman" w:hAnsi="Times New Roman" w:cs="Times New Roman"/>
          <w:sz w:val="24"/>
          <w:szCs w:val="24"/>
        </w:rPr>
        <w:t xml:space="preserve">ла  </w:t>
      </w:r>
      <w:r w:rsidRPr="004F0E39">
        <w:rPr>
          <w:rFonts w:ascii="Times New Roman" w:hAnsi="Times New Roman" w:cs="Times New Roman"/>
          <w:sz w:val="24"/>
          <w:szCs w:val="24"/>
        </w:rPr>
        <w:t xml:space="preserve">в гидрогеологическом отношении Чесменский район располагается в пределах двух бассейнов </w:t>
      </w:r>
      <w:r w:rsidRPr="004F0E3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F0E39">
        <w:rPr>
          <w:rFonts w:ascii="Times New Roman" w:hAnsi="Times New Roman" w:cs="Times New Roman"/>
          <w:sz w:val="24"/>
          <w:szCs w:val="24"/>
        </w:rPr>
        <w:t xml:space="preserve"> порядка: Уральский бассейн жильно-блоковых вод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Большеуральского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сло</w:t>
      </w:r>
      <w:r w:rsidRPr="004F0E39">
        <w:rPr>
          <w:rFonts w:ascii="Times New Roman" w:hAnsi="Times New Roman" w:cs="Times New Roman"/>
          <w:sz w:val="24"/>
          <w:szCs w:val="24"/>
        </w:rPr>
        <w:t>ж</w:t>
      </w:r>
      <w:r w:rsidRPr="004F0E39">
        <w:rPr>
          <w:rFonts w:ascii="Times New Roman" w:hAnsi="Times New Roman" w:cs="Times New Roman"/>
          <w:sz w:val="24"/>
          <w:szCs w:val="24"/>
        </w:rPr>
        <w:t xml:space="preserve">ного бассейна корово-блоковых  безнапорных  и  напорных  вод  и  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Восточн</w:t>
      </w:r>
      <w:proofErr w:type="gramStart"/>
      <w:r w:rsidRPr="004F0E39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F0E3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Пред</w:t>
      </w:r>
      <w:r w:rsidRPr="004F0E39">
        <w:rPr>
          <w:rFonts w:ascii="Times New Roman" w:hAnsi="Times New Roman" w:cs="Times New Roman"/>
          <w:sz w:val="24"/>
          <w:szCs w:val="24"/>
        </w:rPr>
        <w:t>у</w:t>
      </w:r>
      <w:r w:rsidRPr="004F0E39">
        <w:rPr>
          <w:rFonts w:ascii="Times New Roman" w:hAnsi="Times New Roman" w:cs="Times New Roman"/>
          <w:sz w:val="24"/>
          <w:szCs w:val="24"/>
        </w:rPr>
        <w:t>ральская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 группа бассейнов   регионального   стока,   пластовых  безнапорных  - 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субн</w:t>
      </w:r>
      <w:r w:rsidRPr="004F0E39">
        <w:rPr>
          <w:rFonts w:ascii="Times New Roman" w:hAnsi="Times New Roman" w:cs="Times New Roman"/>
          <w:sz w:val="24"/>
          <w:szCs w:val="24"/>
        </w:rPr>
        <w:t>а</w:t>
      </w:r>
      <w:r w:rsidRPr="004F0E39">
        <w:rPr>
          <w:rFonts w:ascii="Times New Roman" w:hAnsi="Times New Roman" w:cs="Times New Roman"/>
          <w:sz w:val="24"/>
          <w:szCs w:val="24"/>
        </w:rPr>
        <w:t>порных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  вод.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Данное разделение территории предопределено рядом факторов: различные усл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вия формирования циркуляции и разгрузки, различный химический состав подземных вод и их режим.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Минерализация подземных вод с глубиной и удалением на восток увеличивается. В западных частях бассейна, вблизи основных площадей питания, при неглубоком зал</w:t>
      </w:r>
      <w:r w:rsidRPr="004F0E39">
        <w:rPr>
          <w:rFonts w:ascii="Times New Roman" w:hAnsi="Times New Roman" w:cs="Times New Roman"/>
          <w:sz w:val="24"/>
          <w:szCs w:val="24"/>
        </w:rPr>
        <w:t>е</w:t>
      </w:r>
      <w:r w:rsidRPr="004F0E39">
        <w:rPr>
          <w:rFonts w:ascii="Times New Roman" w:hAnsi="Times New Roman" w:cs="Times New Roman"/>
          <w:sz w:val="24"/>
          <w:szCs w:val="24"/>
        </w:rPr>
        <w:t>гании подземных вод распространены пресные гидрокарбонатные воды с минерализац</w:t>
      </w:r>
      <w:r w:rsidRPr="004F0E39">
        <w:rPr>
          <w:rFonts w:ascii="Times New Roman" w:hAnsi="Times New Roman" w:cs="Times New Roman"/>
          <w:sz w:val="24"/>
          <w:szCs w:val="24"/>
        </w:rPr>
        <w:t>и</w:t>
      </w:r>
      <w:r w:rsidRPr="004F0E39">
        <w:rPr>
          <w:rFonts w:ascii="Times New Roman" w:hAnsi="Times New Roman" w:cs="Times New Roman"/>
          <w:sz w:val="24"/>
          <w:szCs w:val="24"/>
        </w:rPr>
        <w:t>ей до 1 г/л. При погружении водоносных пород на значительную глубину под покровные отложения питание подземных вод затруднено. Атмосферные осадки, проникая сквозь толщу перекрывающих пород, насыщаются солями, минерализация подземных вод ув</w:t>
      </w:r>
      <w:r w:rsidRPr="004F0E39">
        <w:rPr>
          <w:rFonts w:ascii="Times New Roman" w:hAnsi="Times New Roman" w:cs="Times New Roman"/>
          <w:sz w:val="24"/>
          <w:szCs w:val="24"/>
        </w:rPr>
        <w:t>е</w:t>
      </w:r>
      <w:r w:rsidRPr="004F0E39">
        <w:rPr>
          <w:rFonts w:ascii="Times New Roman" w:hAnsi="Times New Roman" w:cs="Times New Roman"/>
          <w:sz w:val="24"/>
          <w:szCs w:val="24"/>
        </w:rPr>
        <w:t>личивается. В итоге воды становятся непригодными для хозяйственно-питьевого вод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снабжения.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Инженерно-геологическая характеристика с точки зрения строительства оценив</w:t>
      </w:r>
      <w:r w:rsidRPr="004F0E39">
        <w:rPr>
          <w:rFonts w:ascii="Times New Roman" w:hAnsi="Times New Roman" w:cs="Times New Roman"/>
          <w:sz w:val="24"/>
          <w:szCs w:val="24"/>
        </w:rPr>
        <w:t>а</w:t>
      </w:r>
      <w:r w:rsidRPr="004F0E39">
        <w:rPr>
          <w:rFonts w:ascii="Times New Roman" w:hAnsi="Times New Roman" w:cs="Times New Roman"/>
          <w:sz w:val="24"/>
          <w:szCs w:val="24"/>
        </w:rPr>
        <w:t>ется как благоприятная: на территории отмечено три района: долины рек,  предгорная равнина восточного склона Урала и равнина Зауралья. Равнинный рельеф, незначител</w:t>
      </w:r>
      <w:r w:rsidRPr="004F0E39">
        <w:rPr>
          <w:rFonts w:ascii="Times New Roman" w:hAnsi="Times New Roman" w:cs="Times New Roman"/>
          <w:sz w:val="24"/>
          <w:szCs w:val="24"/>
        </w:rPr>
        <w:t>ь</w:t>
      </w:r>
      <w:r w:rsidRPr="004F0E39">
        <w:rPr>
          <w:rFonts w:ascii="Times New Roman" w:hAnsi="Times New Roman" w:cs="Times New Roman"/>
          <w:sz w:val="24"/>
          <w:szCs w:val="24"/>
        </w:rPr>
        <w:t>но осложненный явлением просадок и карста, благоприятен для планировки крупных инженерных комплексов, а преимущественное развитие кристаллических  и уплотне</w:t>
      </w:r>
      <w:r w:rsidRPr="004F0E39">
        <w:rPr>
          <w:rFonts w:ascii="Times New Roman" w:hAnsi="Times New Roman" w:cs="Times New Roman"/>
          <w:sz w:val="24"/>
          <w:szCs w:val="24"/>
        </w:rPr>
        <w:t>н</w:t>
      </w:r>
      <w:r w:rsidRPr="004F0E39">
        <w:rPr>
          <w:rFonts w:ascii="Times New Roman" w:hAnsi="Times New Roman" w:cs="Times New Roman"/>
          <w:sz w:val="24"/>
          <w:szCs w:val="24"/>
        </w:rPr>
        <w:t>ных глинистых пород позволяет вести строительство высоких категорий сложности.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lastRenderedPageBreak/>
        <w:t>Почвенный покров в районе не отмечается большим разнообразием. Около 90 % почв занято черноземами обыкновенными, типичными и выщелоченными, мощными и среднемощными.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Незначительный процент почв составляют солонцы, солончаки, солоды.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В районной планировке важно дать почвенную оценку территории с точки зрения ее использования в сельском хозяйстве и строительстве. При этом оценка имеет диаме</w:t>
      </w:r>
      <w:r w:rsidRPr="004F0E39">
        <w:rPr>
          <w:rFonts w:ascii="Times New Roman" w:hAnsi="Times New Roman" w:cs="Times New Roman"/>
          <w:sz w:val="24"/>
          <w:szCs w:val="24"/>
        </w:rPr>
        <w:t>т</w:t>
      </w:r>
      <w:r w:rsidRPr="004F0E39">
        <w:rPr>
          <w:rFonts w:ascii="Times New Roman" w:hAnsi="Times New Roman" w:cs="Times New Roman"/>
          <w:sz w:val="24"/>
          <w:szCs w:val="24"/>
        </w:rPr>
        <w:t>рально противоположный результат: чем выше природное качество почв, тем они ценнее для сельского хозяйства и тем нежелательнее использовать эти участки под строительс</w:t>
      </w:r>
      <w:r w:rsidRPr="004F0E39">
        <w:rPr>
          <w:rFonts w:ascii="Times New Roman" w:hAnsi="Times New Roman" w:cs="Times New Roman"/>
          <w:sz w:val="24"/>
          <w:szCs w:val="24"/>
        </w:rPr>
        <w:t>т</w:t>
      </w:r>
      <w:r w:rsidRPr="004F0E39">
        <w:rPr>
          <w:rFonts w:ascii="Times New Roman" w:hAnsi="Times New Roman" w:cs="Times New Roman"/>
          <w:sz w:val="24"/>
          <w:szCs w:val="24"/>
        </w:rPr>
        <w:t xml:space="preserve">во. Наиболее распространенные в районе черноземы обыкновенные и типичные мощные и среднемощные имеют сравнительно высокое плодородие (содержание гумуса, до 8-12/1, мощность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гумусного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горизонта 35-50 см), в настоящее время активно используются в сельском хозяйстве. Около 10% в районе занимают солонцовые земли.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Остальные типы почв (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луговоболотные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в долинах, в долинах рек и смытые на крутых склонах) встречаются редко и особой хозяйственной ценности не представляют.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Природное плодородие почв является первопричиной их хозяйственной ценности, которое корректируется агротехническими мероприятиями.</w:t>
      </w:r>
    </w:p>
    <w:p w:rsidR="00396CB4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В Чесменском районе преобладают территории благоприятные для сельского х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зяйства и близкие к категории особо ценных в аграрном отношении угодий</w:t>
      </w:r>
      <w:r w:rsidR="00396CB4">
        <w:rPr>
          <w:rFonts w:ascii="Times New Roman" w:hAnsi="Times New Roman" w:cs="Times New Roman"/>
          <w:sz w:val="24"/>
          <w:szCs w:val="24"/>
        </w:rPr>
        <w:t>.</w:t>
      </w:r>
      <w:r w:rsidRPr="004F0E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4B">
        <w:rPr>
          <w:rFonts w:ascii="Times New Roman" w:hAnsi="Times New Roman" w:cs="Times New Roman"/>
          <w:sz w:val="24"/>
          <w:szCs w:val="24"/>
        </w:rPr>
        <w:t>Леса</w:t>
      </w:r>
      <w:r w:rsidRPr="004F0E39">
        <w:rPr>
          <w:rFonts w:ascii="Times New Roman" w:hAnsi="Times New Roman" w:cs="Times New Roman"/>
          <w:sz w:val="24"/>
          <w:szCs w:val="24"/>
        </w:rPr>
        <w:t xml:space="preserve"> занимают 7,3%  территории района, располагаясь отдельными сравнительно небольшими массивами различной конфигурации среди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пахатных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и лугопастбищных угодий.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F0E39">
        <w:rPr>
          <w:rFonts w:ascii="Times New Roman" w:hAnsi="Times New Roman" w:cs="Times New Roman"/>
          <w:sz w:val="24"/>
          <w:szCs w:val="24"/>
        </w:rPr>
        <w:t>Распределение лесов по территории района неравномерное, с преобладанием в центральной и  северо-западной частях.</w:t>
      </w:r>
      <w:proofErr w:type="gramEnd"/>
      <w:r w:rsidRPr="004F0E39">
        <w:rPr>
          <w:rFonts w:ascii="Times New Roman" w:hAnsi="Times New Roman" w:cs="Times New Roman"/>
          <w:sz w:val="24"/>
          <w:szCs w:val="24"/>
        </w:rPr>
        <w:t xml:space="preserve"> Леса </w:t>
      </w:r>
      <w:proofErr w:type="gramStart"/>
      <w:r w:rsidRPr="004F0E39">
        <w:rPr>
          <w:rFonts w:ascii="Times New Roman" w:hAnsi="Times New Roman" w:cs="Times New Roman"/>
          <w:sz w:val="24"/>
          <w:szCs w:val="24"/>
        </w:rPr>
        <w:t>выполняют роль</w:t>
      </w:r>
      <w:proofErr w:type="gramEnd"/>
      <w:r w:rsidRPr="004F0E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средообразующих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>, защи</w:t>
      </w:r>
      <w:r w:rsidRPr="004F0E39">
        <w:rPr>
          <w:rFonts w:ascii="Times New Roman" w:hAnsi="Times New Roman" w:cs="Times New Roman"/>
          <w:sz w:val="24"/>
          <w:szCs w:val="24"/>
        </w:rPr>
        <w:t>т</w:t>
      </w:r>
      <w:r w:rsidRPr="004F0E39">
        <w:rPr>
          <w:rFonts w:ascii="Times New Roman" w:hAnsi="Times New Roman" w:cs="Times New Roman"/>
          <w:sz w:val="24"/>
          <w:szCs w:val="24"/>
        </w:rPr>
        <w:t xml:space="preserve">ных, 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>, рекреационных, что исключает развитие в больших масштабах ле</w:t>
      </w:r>
      <w:r w:rsidRPr="004F0E39">
        <w:rPr>
          <w:rFonts w:ascii="Times New Roman" w:hAnsi="Times New Roman" w:cs="Times New Roman"/>
          <w:sz w:val="24"/>
          <w:szCs w:val="24"/>
        </w:rPr>
        <w:t>с</w:t>
      </w:r>
      <w:r w:rsidRPr="004F0E39">
        <w:rPr>
          <w:rFonts w:ascii="Times New Roman" w:hAnsi="Times New Roman" w:cs="Times New Roman"/>
          <w:sz w:val="24"/>
          <w:szCs w:val="24"/>
        </w:rPr>
        <w:t>ной промышленности, имеются охраняемые памятники природы, где эксплуатацию др</w:t>
      </w:r>
      <w:r w:rsidRPr="004F0E39">
        <w:rPr>
          <w:rFonts w:ascii="Times New Roman" w:hAnsi="Times New Roman" w:cs="Times New Roman"/>
          <w:sz w:val="24"/>
          <w:szCs w:val="24"/>
        </w:rPr>
        <w:t>е</w:t>
      </w:r>
      <w:r w:rsidRPr="004F0E39">
        <w:rPr>
          <w:rFonts w:ascii="Times New Roman" w:hAnsi="Times New Roman" w:cs="Times New Roman"/>
          <w:sz w:val="24"/>
          <w:szCs w:val="24"/>
        </w:rPr>
        <w:t xml:space="preserve">весных запасов необходимо свести только к рубкам 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техухода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>, обновительным  и сан</w:t>
      </w:r>
      <w:r w:rsidRPr="004F0E39">
        <w:rPr>
          <w:rFonts w:ascii="Times New Roman" w:hAnsi="Times New Roman" w:cs="Times New Roman"/>
          <w:sz w:val="24"/>
          <w:szCs w:val="24"/>
        </w:rPr>
        <w:t>и</w:t>
      </w:r>
      <w:r w:rsidRPr="004F0E39">
        <w:rPr>
          <w:rFonts w:ascii="Times New Roman" w:hAnsi="Times New Roman" w:cs="Times New Roman"/>
          <w:sz w:val="24"/>
          <w:szCs w:val="24"/>
        </w:rPr>
        <w:t>тарным.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004B">
        <w:rPr>
          <w:rFonts w:ascii="Times New Roman" w:hAnsi="Times New Roman" w:cs="Times New Roman"/>
          <w:sz w:val="24"/>
          <w:szCs w:val="24"/>
        </w:rPr>
        <w:t>Полезные ископаемые</w:t>
      </w:r>
      <w:r w:rsidR="0041004B">
        <w:rPr>
          <w:rFonts w:ascii="Times New Roman" w:hAnsi="Times New Roman" w:cs="Times New Roman"/>
          <w:sz w:val="24"/>
          <w:szCs w:val="24"/>
        </w:rPr>
        <w:t>: и</w:t>
      </w:r>
      <w:r w:rsidRPr="004F0E39">
        <w:rPr>
          <w:rFonts w:ascii="Times New Roman" w:hAnsi="Times New Roman" w:cs="Times New Roman"/>
          <w:sz w:val="24"/>
          <w:szCs w:val="24"/>
        </w:rPr>
        <w:t xml:space="preserve">меется ряд месторождений рудных и нерудных полезных ископаемых: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Порт-Артурское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Бускульское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Цвиллингское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Березинское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месторождения белой огнеупорной глины;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Тарутинское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месторождение медно-магнетитовых руд;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Ред</w:t>
      </w:r>
      <w:r w:rsidRPr="004F0E39">
        <w:rPr>
          <w:rFonts w:ascii="Times New Roman" w:hAnsi="Times New Roman" w:cs="Times New Roman"/>
          <w:sz w:val="24"/>
          <w:szCs w:val="24"/>
        </w:rPr>
        <w:t>у</w:t>
      </w:r>
      <w:r w:rsidRPr="004F0E39">
        <w:rPr>
          <w:rFonts w:ascii="Times New Roman" w:hAnsi="Times New Roman" w:cs="Times New Roman"/>
          <w:sz w:val="24"/>
          <w:szCs w:val="24"/>
        </w:rPr>
        <w:t>товское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месторождение мрамора. Кроме того, имеются месторождения песка (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Бускул</w:t>
      </w:r>
      <w:r w:rsidRPr="004F0E39">
        <w:rPr>
          <w:rFonts w:ascii="Times New Roman" w:hAnsi="Times New Roman" w:cs="Times New Roman"/>
          <w:sz w:val="24"/>
          <w:szCs w:val="24"/>
        </w:rPr>
        <w:t>ь</w:t>
      </w:r>
      <w:r w:rsidRPr="004F0E39">
        <w:rPr>
          <w:rFonts w:ascii="Times New Roman" w:hAnsi="Times New Roman" w:cs="Times New Roman"/>
          <w:sz w:val="24"/>
          <w:szCs w:val="24"/>
        </w:rPr>
        <w:t>ская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залежь), гранита (Беловское,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Светловское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Чесменское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>), порфирита (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Редутовское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>), рассыпного золота (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Черноборское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>), поделочного опала (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Новотемирское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>).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Чесменский район характеризуется как сельскохозяйственный со слаборазвитой промышленностью, имеющей социальную направленность: ремонт и обслуживание транспортной и инженерной инфраструктур, строительство жилья, разработка и добыча строительного сырья, изготовление простейших металлических конструкций (обреше</w:t>
      </w:r>
      <w:r w:rsidRPr="004F0E39">
        <w:rPr>
          <w:rFonts w:ascii="Times New Roman" w:hAnsi="Times New Roman" w:cs="Times New Roman"/>
          <w:sz w:val="24"/>
          <w:szCs w:val="24"/>
        </w:rPr>
        <w:t>т</w:t>
      </w:r>
      <w:r w:rsidRPr="004F0E39">
        <w:rPr>
          <w:rFonts w:ascii="Times New Roman" w:hAnsi="Times New Roman" w:cs="Times New Roman"/>
          <w:sz w:val="24"/>
          <w:szCs w:val="24"/>
        </w:rPr>
        <w:t>ка, интерьеры и т.д.).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 xml:space="preserve">Лесная и деревоперерабатывающая отрасль представлена </w:t>
      </w:r>
      <w:proofErr w:type="spellStart"/>
      <w:r w:rsidRPr="004F0E39">
        <w:rPr>
          <w:rFonts w:ascii="Times New Roman" w:hAnsi="Times New Roman" w:cs="Times New Roman"/>
          <w:sz w:val="24"/>
          <w:szCs w:val="24"/>
        </w:rPr>
        <w:t>лесоэксплуатацией</w:t>
      </w:r>
      <w:proofErr w:type="spellEnd"/>
      <w:r w:rsidRPr="004F0E39">
        <w:rPr>
          <w:rFonts w:ascii="Times New Roman" w:hAnsi="Times New Roman" w:cs="Times New Roman"/>
          <w:sz w:val="24"/>
          <w:szCs w:val="24"/>
        </w:rPr>
        <w:t xml:space="preserve"> и небольшими частными  предприятиями  по заготовке и распиловке древесины.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Агропромышленный комплекс представлен 17-ю крупными сельхозпредприяти</w:t>
      </w:r>
      <w:r w:rsidRPr="004F0E39">
        <w:rPr>
          <w:rFonts w:ascii="Times New Roman" w:hAnsi="Times New Roman" w:cs="Times New Roman"/>
          <w:sz w:val="24"/>
          <w:szCs w:val="24"/>
        </w:rPr>
        <w:t>я</w:t>
      </w:r>
      <w:r w:rsidRPr="004F0E39">
        <w:rPr>
          <w:rFonts w:ascii="Times New Roman" w:hAnsi="Times New Roman" w:cs="Times New Roman"/>
          <w:sz w:val="24"/>
          <w:szCs w:val="24"/>
        </w:rPr>
        <w:t>ми, а также рядом фермерских (крестьянских) хозяйств, личными подсобными хозяйс</w:t>
      </w:r>
      <w:r w:rsidRPr="004F0E39">
        <w:rPr>
          <w:rFonts w:ascii="Times New Roman" w:hAnsi="Times New Roman" w:cs="Times New Roman"/>
          <w:sz w:val="24"/>
          <w:szCs w:val="24"/>
        </w:rPr>
        <w:t>т</w:t>
      </w:r>
      <w:r w:rsidRPr="004F0E39">
        <w:rPr>
          <w:rFonts w:ascii="Times New Roman" w:hAnsi="Times New Roman" w:cs="Times New Roman"/>
          <w:sz w:val="24"/>
          <w:szCs w:val="24"/>
        </w:rPr>
        <w:t>вами.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В структуре сельского хозяйства преобладает растениеводство (производство зе</w:t>
      </w:r>
      <w:r w:rsidRPr="004F0E39">
        <w:rPr>
          <w:rFonts w:ascii="Times New Roman" w:hAnsi="Times New Roman" w:cs="Times New Roman"/>
          <w:sz w:val="24"/>
          <w:szCs w:val="24"/>
        </w:rPr>
        <w:t>р</w:t>
      </w:r>
      <w:r w:rsidRPr="004F0E39">
        <w:rPr>
          <w:rFonts w:ascii="Times New Roman" w:hAnsi="Times New Roman" w:cs="Times New Roman"/>
          <w:sz w:val="24"/>
          <w:szCs w:val="24"/>
        </w:rPr>
        <w:t>на).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lastRenderedPageBreak/>
        <w:t>В социальной сфере район сохраняет среднюю обеспеченность населения соц</w:t>
      </w:r>
      <w:r w:rsidRPr="004F0E39">
        <w:rPr>
          <w:rFonts w:ascii="Times New Roman" w:hAnsi="Times New Roman" w:cs="Times New Roman"/>
          <w:sz w:val="24"/>
          <w:szCs w:val="24"/>
        </w:rPr>
        <w:t>и</w:t>
      </w:r>
      <w:r w:rsidRPr="004F0E39">
        <w:rPr>
          <w:rFonts w:ascii="Times New Roman" w:hAnsi="Times New Roman" w:cs="Times New Roman"/>
          <w:sz w:val="24"/>
          <w:szCs w:val="24"/>
        </w:rPr>
        <w:t>альными услугами, развивается потребкооперация по оказанию бытовых услуг насел</w:t>
      </w:r>
      <w:r w:rsidRPr="004F0E39">
        <w:rPr>
          <w:rFonts w:ascii="Times New Roman" w:hAnsi="Times New Roman" w:cs="Times New Roman"/>
          <w:sz w:val="24"/>
          <w:szCs w:val="24"/>
        </w:rPr>
        <w:t>е</w:t>
      </w:r>
      <w:r w:rsidRPr="004F0E39">
        <w:rPr>
          <w:rFonts w:ascii="Times New Roman" w:hAnsi="Times New Roman" w:cs="Times New Roman"/>
          <w:sz w:val="24"/>
          <w:szCs w:val="24"/>
        </w:rPr>
        <w:t>нию и приему излишков сельхозпродукции, производимой на домашнем подворье.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Экологическое состояние окружающей среды характеризуется ущербом, прин</w:t>
      </w:r>
      <w:r w:rsidRPr="004F0E39">
        <w:rPr>
          <w:rFonts w:ascii="Times New Roman" w:hAnsi="Times New Roman" w:cs="Times New Roman"/>
          <w:sz w:val="24"/>
          <w:szCs w:val="24"/>
        </w:rPr>
        <w:t>о</w:t>
      </w:r>
      <w:r w:rsidRPr="004F0E39">
        <w:rPr>
          <w:rFonts w:ascii="Times New Roman" w:hAnsi="Times New Roman" w:cs="Times New Roman"/>
          <w:sz w:val="24"/>
          <w:szCs w:val="24"/>
        </w:rPr>
        <w:t>симым деятельностью предприятий.</w:t>
      </w:r>
    </w:p>
    <w:p w:rsidR="004F0E39" w:rsidRPr="004F0E39" w:rsidRDefault="004F0E39" w:rsidP="004F0E3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0E39">
        <w:rPr>
          <w:rFonts w:ascii="Times New Roman" w:hAnsi="Times New Roman" w:cs="Times New Roman"/>
          <w:sz w:val="24"/>
          <w:szCs w:val="24"/>
        </w:rPr>
        <w:t>По выбросам загрязняющих веществ в атмосферу от передвижных и стациона</w:t>
      </w:r>
      <w:r w:rsidRPr="004F0E39">
        <w:rPr>
          <w:rFonts w:ascii="Times New Roman" w:hAnsi="Times New Roman" w:cs="Times New Roman"/>
          <w:sz w:val="24"/>
          <w:szCs w:val="24"/>
        </w:rPr>
        <w:t>р</w:t>
      </w:r>
      <w:r w:rsidRPr="004F0E39">
        <w:rPr>
          <w:rFonts w:ascii="Times New Roman" w:hAnsi="Times New Roman" w:cs="Times New Roman"/>
          <w:sz w:val="24"/>
          <w:szCs w:val="24"/>
        </w:rPr>
        <w:t>ных источников Чесменский муниципальный район считается экологически чистым.</w:t>
      </w:r>
    </w:p>
    <w:p w:rsidR="00A550CF" w:rsidRPr="00963CDA" w:rsidRDefault="00A550CF" w:rsidP="00A550CF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63CD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В районе ежегодно проводятся летние и зимние спартакиады, Дни культуры сельских территорий, Дни сельских территорий. </w:t>
      </w:r>
      <w:r w:rsidR="00A815CC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Чесменский</w:t>
      </w:r>
      <w:r w:rsidRPr="00963CD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район неоднократно стан</w:t>
      </w:r>
      <w:r w:rsidRPr="00963CD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о</w:t>
      </w:r>
      <w:r w:rsidRPr="00963CD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вился местом проведения крупных спортивных мероприятий</w:t>
      </w:r>
      <w:r w:rsidR="00A815CC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.</w:t>
      </w:r>
    </w:p>
    <w:p w:rsidR="005A6F7F" w:rsidRPr="005A6F7F" w:rsidRDefault="004D62D3" w:rsidP="006B24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ab/>
      </w:r>
      <w:r w:rsidR="005A6F7F" w:rsidRPr="005A6F7F">
        <w:rPr>
          <w:rFonts w:ascii="Times New Roman" w:hAnsi="Times New Roman" w:cs="Times New Roman"/>
          <w:sz w:val="24"/>
          <w:szCs w:val="24"/>
        </w:rPr>
        <w:t>Система образования включает в себя:</w:t>
      </w:r>
    </w:p>
    <w:p w:rsidR="005A6F7F" w:rsidRPr="005A6F7F" w:rsidRDefault="005A6F7F" w:rsidP="006B24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6F7F">
        <w:rPr>
          <w:rFonts w:ascii="Times New Roman" w:hAnsi="Times New Roman" w:cs="Times New Roman"/>
          <w:sz w:val="24"/>
          <w:szCs w:val="24"/>
        </w:rPr>
        <w:t>-  19</w:t>
      </w:r>
      <w:r>
        <w:rPr>
          <w:rFonts w:ascii="Times New Roman" w:hAnsi="Times New Roman" w:cs="Times New Roman"/>
          <w:sz w:val="24"/>
          <w:szCs w:val="24"/>
        </w:rPr>
        <w:t xml:space="preserve"> общеобразовательных учреждений</w:t>
      </w:r>
      <w:r w:rsidRPr="005A6F7F">
        <w:rPr>
          <w:rFonts w:ascii="Times New Roman" w:hAnsi="Times New Roman" w:cs="Times New Roman"/>
          <w:sz w:val="24"/>
          <w:szCs w:val="24"/>
        </w:rPr>
        <w:t>: 14 среднего общего образования, 2 основного общего образования,  3 начального общего образования;</w:t>
      </w:r>
    </w:p>
    <w:p w:rsidR="005A6F7F" w:rsidRPr="005A6F7F" w:rsidRDefault="005A6F7F" w:rsidP="006B24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6F7F">
        <w:rPr>
          <w:rFonts w:ascii="Times New Roman" w:hAnsi="Times New Roman" w:cs="Times New Roman"/>
          <w:sz w:val="24"/>
          <w:szCs w:val="24"/>
        </w:rPr>
        <w:t>- 22 детских дошкольных учреждений;</w:t>
      </w:r>
    </w:p>
    <w:p w:rsidR="005A6F7F" w:rsidRPr="005A6F7F" w:rsidRDefault="005A6F7F" w:rsidP="006B24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6F7F">
        <w:rPr>
          <w:rFonts w:ascii="Times New Roman" w:hAnsi="Times New Roman" w:cs="Times New Roman"/>
          <w:sz w:val="24"/>
          <w:szCs w:val="24"/>
        </w:rPr>
        <w:t xml:space="preserve"> - 3 учреждения дополнительного образования: МБОУ ДО «Дом детского творчества», МБОУ ДПО «Центр информационных технологий», МБОУ </w:t>
      </w:r>
      <w:proofErr w:type="gramStart"/>
      <w:r w:rsidRPr="005A6F7F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5A6F7F">
        <w:rPr>
          <w:rFonts w:ascii="Times New Roman" w:hAnsi="Times New Roman" w:cs="Times New Roman"/>
          <w:sz w:val="24"/>
          <w:szCs w:val="24"/>
        </w:rPr>
        <w:t xml:space="preserve"> «Детско-юношеская спортивная школа»</w:t>
      </w:r>
    </w:p>
    <w:p w:rsidR="005A6F7F" w:rsidRDefault="005A6F7F" w:rsidP="006B24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6F7F">
        <w:rPr>
          <w:rFonts w:ascii="Times New Roman" w:hAnsi="Times New Roman" w:cs="Times New Roman"/>
          <w:sz w:val="24"/>
          <w:szCs w:val="24"/>
        </w:rPr>
        <w:t>В ОУ района обучается более двух тысяч обучающихся. В ДОУ – около 1200 воспита</w:t>
      </w:r>
      <w:r w:rsidRPr="005A6F7F">
        <w:rPr>
          <w:rFonts w:ascii="Times New Roman" w:hAnsi="Times New Roman" w:cs="Times New Roman"/>
          <w:sz w:val="24"/>
          <w:szCs w:val="24"/>
        </w:rPr>
        <w:t>н</w:t>
      </w:r>
      <w:r w:rsidRPr="005A6F7F">
        <w:rPr>
          <w:rFonts w:ascii="Times New Roman" w:hAnsi="Times New Roman" w:cs="Times New Roman"/>
          <w:sz w:val="24"/>
          <w:szCs w:val="24"/>
        </w:rPr>
        <w:t>ников.</w:t>
      </w:r>
    </w:p>
    <w:p w:rsidR="00A73BF4" w:rsidRPr="0041004B" w:rsidRDefault="0041004B" w:rsidP="006B24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644344">
        <w:rPr>
          <w:rFonts w:ascii="Times New Roman" w:hAnsi="Times New Roman" w:cs="Times New Roman"/>
          <w:sz w:val="24"/>
          <w:szCs w:val="24"/>
        </w:rPr>
        <w:t>Чесменское</w:t>
      </w:r>
      <w:proofErr w:type="spellEnd"/>
      <w:r w:rsidR="00D938D6" w:rsidRPr="00C30564">
        <w:rPr>
          <w:rFonts w:ascii="Times New Roman" w:hAnsi="Times New Roman" w:cs="Times New Roman"/>
          <w:sz w:val="24"/>
          <w:szCs w:val="24"/>
        </w:rPr>
        <w:t xml:space="preserve"> </w:t>
      </w:r>
      <w:r w:rsidR="00D938D6" w:rsidRPr="0041004B">
        <w:rPr>
          <w:rFonts w:ascii="Times New Roman" w:hAnsi="Times New Roman" w:cs="Times New Roman"/>
          <w:sz w:val="24"/>
          <w:szCs w:val="24"/>
        </w:rPr>
        <w:t>сельское поселение р</w:t>
      </w:r>
      <w:r w:rsidR="00A73BF4" w:rsidRPr="0041004B">
        <w:rPr>
          <w:rFonts w:ascii="Times New Roman" w:hAnsi="Times New Roman" w:cs="Times New Roman"/>
          <w:sz w:val="24"/>
          <w:szCs w:val="24"/>
        </w:rPr>
        <w:t xml:space="preserve">асположено в </w:t>
      </w:r>
      <w:r w:rsidR="007624F4">
        <w:rPr>
          <w:rFonts w:ascii="Times New Roman" w:hAnsi="Times New Roman" w:cs="Times New Roman"/>
          <w:sz w:val="24"/>
          <w:szCs w:val="24"/>
        </w:rPr>
        <w:t>центральной</w:t>
      </w:r>
      <w:r w:rsidR="00A73BF4" w:rsidRPr="0041004B">
        <w:rPr>
          <w:rFonts w:ascii="Times New Roman" w:hAnsi="Times New Roman" w:cs="Times New Roman"/>
          <w:sz w:val="24"/>
          <w:szCs w:val="24"/>
        </w:rPr>
        <w:t xml:space="preserve"> части района. Севе</w:t>
      </w:r>
      <w:r w:rsidR="00A73BF4" w:rsidRPr="0041004B">
        <w:rPr>
          <w:rFonts w:ascii="Times New Roman" w:hAnsi="Times New Roman" w:cs="Times New Roman"/>
          <w:sz w:val="24"/>
          <w:szCs w:val="24"/>
        </w:rPr>
        <w:t>р</w:t>
      </w:r>
      <w:r w:rsidR="00A73BF4" w:rsidRPr="0041004B">
        <w:rPr>
          <w:rFonts w:ascii="Times New Roman" w:hAnsi="Times New Roman" w:cs="Times New Roman"/>
          <w:sz w:val="24"/>
          <w:szCs w:val="24"/>
        </w:rPr>
        <w:t xml:space="preserve">ная часть </w:t>
      </w:r>
      <w:r w:rsidR="007624F4">
        <w:rPr>
          <w:rFonts w:ascii="Times New Roman" w:hAnsi="Times New Roman" w:cs="Times New Roman"/>
          <w:sz w:val="24"/>
          <w:szCs w:val="24"/>
        </w:rPr>
        <w:t>Чесменского</w:t>
      </w:r>
      <w:r w:rsidR="00171EA5" w:rsidRPr="0041004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A73BF4" w:rsidRPr="0041004B">
        <w:rPr>
          <w:rFonts w:ascii="Times New Roman" w:hAnsi="Times New Roman" w:cs="Times New Roman"/>
          <w:sz w:val="24"/>
          <w:szCs w:val="24"/>
        </w:rPr>
        <w:t xml:space="preserve"> проходит по границе </w:t>
      </w:r>
      <w:r w:rsidR="007624F4">
        <w:rPr>
          <w:rFonts w:ascii="Times New Roman" w:hAnsi="Times New Roman" w:cs="Times New Roman"/>
          <w:sz w:val="24"/>
          <w:szCs w:val="24"/>
        </w:rPr>
        <w:t>Тарасовского</w:t>
      </w:r>
      <w:r w:rsidR="006B2409">
        <w:rPr>
          <w:rFonts w:ascii="Times New Roman" w:hAnsi="Times New Roman" w:cs="Times New Roman"/>
          <w:sz w:val="24"/>
          <w:szCs w:val="24"/>
        </w:rPr>
        <w:t xml:space="preserve"> сельск</w:t>
      </w:r>
      <w:r w:rsidR="007624F4">
        <w:rPr>
          <w:rFonts w:ascii="Times New Roman" w:hAnsi="Times New Roman" w:cs="Times New Roman"/>
          <w:sz w:val="24"/>
          <w:szCs w:val="24"/>
        </w:rPr>
        <w:t>о</w:t>
      </w:r>
      <w:r w:rsidR="007624F4">
        <w:rPr>
          <w:rFonts w:ascii="Times New Roman" w:hAnsi="Times New Roman" w:cs="Times New Roman"/>
          <w:sz w:val="24"/>
          <w:szCs w:val="24"/>
        </w:rPr>
        <w:t>го</w:t>
      </w:r>
      <w:r w:rsidR="006B2409">
        <w:rPr>
          <w:rFonts w:ascii="Times New Roman" w:hAnsi="Times New Roman" w:cs="Times New Roman"/>
          <w:sz w:val="24"/>
          <w:szCs w:val="24"/>
        </w:rPr>
        <w:t xml:space="preserve"> поселе</w:t>
      </w:r>
      <w:r w:rsidR="00C30564">
        <w:rPr>
          <w:rFonts w:ascii="Times New Roman" w:hAnsi="Times New Roman" w:cs="Times New Roman"/>
          <w:sz w:val="24"/>
          <w:szCs w:val="24"/>
        </w:rPr>
        <w:t>ни</w:t>
      </w:r>
      <w:r w:rsidR="00585790">
        <w:rPr>
          <w:rFonts w:ascii="Times New Roman" w:hAnsi="Times New Roman" w:cs="Times New Roman"/>
          <w:sz w:val="24"/>
          <w:szCs w:val="24"/>
        </w:rPr>
        <w:t>я</w:t>
      </w:r>
      <w:r w:rsidR="00A73BF4" w:rsidRPr="0041004B">
        <w:rPr>
          <w:rFonts w:ascii="Times New Roman" w:hAnsi="Times New Roman" w:cs="Times New Roman"/>
          <w:sz w:val="24"/>
          <w:szCs w:val="24"/>
        </w:rPr>
        <w:t xml:space="preserve">, </w:t>
      </w:r>
      <w:r w:rsidR="00C30564">
        <w:rPr>
          <w:rFonts w:ascii="Times New Roman" w:hAnsi="Times New Roman" w:cs="Times New Roman"/>
          <w:sz w:val="24"/>
          <w:szCs w:val="24"/>
        </w:rPr>
        <w:t xml:space="preserve">восточная </w:t>
      </w:r>
      <w:r w:rsidR="00A73BF4" w:rsidRPr="0041004B">
        <w:rPr>
          <w:rFonts w:ascii="Times New Roman" w:hAnsi="Times New Roman" w:cs="Times New Roman"/>
          <w:sz w:val="24"/>
          <w:szCs w:val="24"/>
        </w:rPr>
        <w:t>часть - по границе</w:t>
      </w:r>
      <w:r w:rsidR="0084563E" w:rsidRPr="0041004B">
        <w:rPr>
          <w:rFonts w:ascii="Times New Roman" w:hAnsi="Times New Roman" w:cs="Times New Roman"/>
          <w:sz w:val="24"/>
          <w:szCs w:val="24"/>
        </w:rPr>
        <w:t xml:space="preserve"> </w:t>
      </w:r>
      <w:r w:rsidR="00F0175D" w:rsidRPr="0041004B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="00585790">
        <w:rPr>
          <w:rFonts w:ascii="Times New Roman" w:hAnsi="Times New Roman" w:cs="Times New Roman"/>
          <w:sz w:val="24"/>
          <w:szCs w:val="24"/>
        </w:rPr>
        <w:t>Новоукраинским</w:t>
      </w:r>
      <w:proofErr w:type="spellEnd"/>
      <w:r w:rsidR="006B2409">
        <w:rPr>
          <w:rFonts w:ascii="Times New Roman" w:hAnsi="Times New Roman" w:cs="Times New Roman"/>
          <w:sz w:val="24"/>
          <w:szCs w:val="24"/>
        </w:rPr>
        <w:t xml:space="preserve"> сельским поселением</w:t>
      </w:r>
      <w:r w:rsidR="00A73BF4" w:rsidRPr="0041004B">
        <w:rPr>
          <w:rFonts w:ascii="Times New Roman" w:hAnsi="Times New Roman" w:cs="Times New Roman"/>
          <w:sz w:val="24"/>
          <w:szCs w:val="24"/>
        </w:rPr>
        <w:t xml:space="preserve">. На юге </w:t>
      </w:r>
      <w:proofErr w:type="spellStart"/>
      <w:r w:rsidR="00585790">
        <w:rPr>
          <w:rFonts w:ascii="Times New Roman" w:hAnsi="Times New Roman" w:cs="Times New Roman"/>
          <w:sz w:val="24"/>
          <w:szCs w:val="24"/>
        </w:rPr>
        <w:t>Чесменское</w:t>
      </w:r>
      <w:proofErr w:type="spellEnd"/>
      <w:r w:rsidR="00A73BF4" w:rsidRPr="0041004B">
        <w:rPr>
          <w:rFonts w:ascii="Times New Roman" w:hAnsi="Times New Roman" w:cs="Times New Roman"/>
          <w:sz w:val="24"/>
          <w:szCs w:val="24"/>
        </w:rPr>
        <w:t xml:space="preserve"> сельское поселение граничит с</w:t>
      </w:r>
      <w:r w:rsidR="00E21289" w:rsidRPr="004100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5790">
        <w:rPr>
          <w:rFonts w:ascii="Times New Roman" w:hAnsi="Times New Roman" w:cs="Times New Roman"/>
          <w:sz w:val="24"/>
          <w:szCs w:val="24"/>
        </w:rPr>
        <w:t>Редутовским</w:t>
      </w:r>
      <w:proofErr w:type="spellEnd"/>
      <w:r w:rsidR="0058579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585790">
        <w:rPr>
          <w:rFonts w:ascii="Times New Roman" w:hAnsi="Times New Roman" w:cs="Times New Roman"/>
          <w:sz w:val="24"/>
          <w:szCs w:val="24"/>
        </w:rPr>
        <w:t>Светловским</w:t>
      </w:r>
      <w:proofErr w:type="spellEnd"/>
      <w:r w:rsidR="00F0175D" w:rsidRPr="0041004B">
        <w:rPr>
          <w:rFonts w:ascii="Times New Roman" w:hAnsi="Times New Roman" w:cs="Times New Roman"/>
          <w:sz w:val="24"/>
          <w:szCs w:val="24"/>
        </w:rPr>
        <w:t xml:space="preserve"> сельским</w:t>
      </w:r>
      <w:r w:rsidR="00585790">
        <w:rPr>
          <w:rFonts w:ascii="Times New Roman" w:hAnsi="Times New Roman" w:cs="Times New Roman"/>
          <w:sz w:val="24"/>
          <w:szCs w:val="24"/>
        </w:rPr>
        <w:t>и</w:t>
      </w:r>
      <w:r w:rsidR="00F0175D" w:rsidRPr="0041004B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585790">
        <w:rPr>
          <w:rFonts w:ascii="Times New Roman" w:hAnsi="Times New Roman" w:cs="Times New Roman"/>
          <w:sz w:val="24"/>
          <w:szCs w:val="24"/>
        </w:rPr>
        <w:t>ями</w:t>
      </w:r>
      <w:r w:rsidR="00A73BF4" w:rsidRPr="0041004B">
        <w:rPr>
          <w:rFonts w:ascii="Times New Roman" w:hAnsi="Times New Roman" w:cs="Times New Roman"/>
          <w:sz w:val="24"/>
          <w:szCs w:val="24"/>
        </w:rPr>
        <w:t xml:space="preserve">, на </w:t>
      </w:r>
      <w:r w:rsidR="00585790">
        <w:rPr>
          <w:rFonts w:ascii="Times New Roman" w:hAnsi="Times New Roman" w:cs="Times New Roman"/>
          <w:sz w:val="24"/>
          <w:szCs w:val="24"/>
        </w:rPr>
        <w:t>северо</w:t>
      </w:r>
      <w:r w:rsidR="00C30564">
        <w:rPr>
          <w:rFonts w:ascii="Times New Roman" w:hAnsi="Times New Roman" w:cs="Times New Roman"/>
          <w:sz w:val="24"/>
          <w:szCs w:val="24"/>
        </w:rPr>
        <w:t>-</w:t>
      </w:r>
      <w:r w:rsidR="00585790">
        <w:rPr>
          <w:rFonts w:ascii="Times New Roman" w:hAnsi="Times New Roman" w:cs="Times New Roman"/>
          <w:sz w:val="24"/>
          <w:szCs w:val="24"/>
        </w:rPr>
        <w:t xml:space="preserve">западе </w:t>
      </w:r>
      <w:r w:rsidR="00A73BF4" w:rsidRPr="0041004B">
        <w:rPr>
          <w:rFonts w:ascii="Times New Roman" w:hAnsi="Times New Roman" w:cs="Times New Roman"/>
          <w:sz w:val="24"/>
          <w:szCs w:val="24"/>
        </w:rPr>
        <w:t xml:space="preserve"> – с</w:t>
      </w:r>
      <w:r w:rsidR="00E21289" w:rsidRPr="0041004B">
        <w:rPr>
          <w:rFonts w:ascii="Times New Roman" w:hAnsi="Times New Roman" w:cs="Times New Roman"/>
          <w:sz w:val="24"/>
          <w:szCs w:val="24"/>
        </w:rPr>
        <w:t xml:space="preserve"> </w:t>
      </w:r>
      <w:r w:rsidR="00585790">
        <w:rPr>
          <w:rFonts w:ascii="Times New Roman" w:hAnsi="Times New Roman" w:cs="Times New Roman"/>
          <w:sz w:val="24"/>
          <w:szCs w:val="24"/>
        </w:rPr>
        <w:t xml:space="preserve">Калиновским и </w:t>
      </w:r>
      <w:proofErr w:type="spellStart"/>
      <w:r w:rsidR="00585790">
        <w:rPr>
          <w:rFonts w:ascii="Times New Roman" w:hAnsi="Times New Roman" w:cs="Times New Roman"/>
          <w:sz w:val="24"/>
          <w:szCs w:val="24"/>
        </w:rPr>
        <w:t>Черноборским</w:t>
      </w:r>
      <w:proofErr w:type="spellEnd"/>
      <w:r w:rsidR="00F0175D" w:rsidRPr="0041004B">
        <w:rPr>
          <w:rFonts w:ascii="Times New Roman" w:hAnsi="Times New Roman" w:cs="Times New Roman"/>
          <w:sz w:val="24"/>
          <w:szCs w:val="24"/>
        </w:rPr>
        <w:t xml:space="preserve"> сельским</w:t>
      </w:r>
      <w:r w:rsidR="00585790">
        <w:rPr>
          <w:rFonts w:ascii="Times New Roman" w:hAnsi="Times New Roman" w:cs="Times New Roman"/>
          <w:sz w:val="24"/>
          <w:szCs w:val="24"/>
        </w:rPr>
        <w:t>и</w:t>
      </w:r>
      <w:r w:rsidR="00F0175D" w:rsidRPr="0041004B">
        <w:rPr>
          <w:rFonts w:ascii="Times New Roman" w:hAnsi="Times New Roman" w:cs="Times New Roman"/>
          <w:sz w:val="24"/>
          <w:szCs w:val="24"/>
        </w:rPr>
        <w:t xml:space="preserve"> </w:t>
      </w:r>
      <w:r w:rsidR="00585790">
        <w:rPr>
          <w:rFonts w:ascii="Times New Roman" w:hAnsi="Times New Roman" w:cs="Times New Roman"/>
          <w:sz w:val="24"/>
          <w:szCs w:val="24"/>
        </w:rPr>
        <w:t>поселени</w:t>
      </w:r>
      <w:r w:rsidR="00585790">
        <w:rPr>
          <w:rFonts w:ascii="Times New Roman" w:hAnsi="Times New Roman" w:cs="Times New Roman"/>
          <w:sz w:val="24"/>
          <w:szCs w:val="24"/>
        </w:rPr>
        <w:t>я</w:t>
      </w:r>
      <w:r w:rsidR="00F0175D" w:rsidRPr="0041004B">
        <w:rPr>
          <w:rFonts w:ascii="Times New Roman" w:hAnsi="Times New Roman" w:cs="Times New Roman"/>
          <w:sz w:val="24"/>
          <w:szCs w:val="24"/>
        </w:rPr>
        <w:t>м</w:t>
      </w:r>
      <w:r w:rsidR="00585790">
        <w:rPr>
          <w:rFonts w:ascii="Times New Roman" w:hAnsi="Times New Roman" w:cs="Times New Roman"/>
          <w:sz w:val="24"/>
          <w:szCs w:val="24"/>
        </w:rPr>
        <w:t>и</w:t>
      </w:r>
      <w:r w:rsidR="00A73BF4" w:rsidRPr="0041004B">
        <w:rPr>
          <w:rFonts w:ascii="Times New Roman" w:hAnsi="Times New Roman" w:cs="Times New Roman"/>
          <w:sz w:val="24"/>
          <w:szCs w:val="24"/>
        </w:rPr>
        <w:t>.</w:t>
      </w:r>
    </w:p>
    <w:p w:rsidR="00A73BF4" w:rsidRPr="0041004B" w:rsidRDefault="00A73BF4" w:rsidP="006B2409">
      <w:pPr>
        <w:spacing w:after="0" w:line="240" w:lineRule="auto"/>
        <w:ind w:firstLine="902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795A92" w:rsidRDefault="00795A92" w:rsidP="00F02650">
      <w:pPr>
        <w:ind w:right="113"/>
        <w:rPr>
          <w:rFonts w:ascii="Times New Roman" w:hAnsi="Times New Roman" w:cs="Times New Roman"/>
          <w:noProof/>
          <w:sz w:val="24"/>
          <w:szCs w:val="24"/>
        </w:rPr>
      </w:pPr>
    </w:p>
    <w:p w:rsidR="00795A92" w:rsidRDefault="00795A92" w:rsidP="00D0313C">
      <w:pPr>
        <w:ind w:left="113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0313C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Положение </w:t>
      </w:r>
      <w:r w:rsidR="006305DF">
        <w:rPr>
          <w:rFonts w:ascii="Times New Roman" w:hAnsi="Times New Roman" w:cs="Times New Roman"/>
          <w:b/>
          <w:i/>
          <w:noProof/>
          <w:sz w:val="28"/>
          <w:szCs w:val="28"/>
        </w:rPr>
        <w:t>Чесменского</w:t>
      </w:r>
      <w:r w:rsidRPr="00D0313C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сельского поселения </w:t>
      </w:r>
      <w:r w:rsidRPr="00D0313C">
        <w:rPr>
          <w:rFonts w:ascii="Times New Roman" w:hAnsi="Times New Roman" w:cs="Times New Roman"/>
          <w:sz w:val="28"/>
          <w:szCs w:val="28"/>
        </w:rPr>
        <w:t xml:space="preserve"> </w:t>
      </w:r>
      <w:r w:rsidRPr="00D0313C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в системе расселения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>Чесменского</w:t>
      </w:r>
      <w:r w:rsidRPr="00D0313C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района</w:t>
      </w:r>
    </w:p>
    <w:p w:rsidR="00795A92" w:rsidRDefault="00795A92" w:rsidP="00795A92">
      <w:pPr>
        <w:ind w:left="-567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58894" cy="44845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47444" t="9916" r="35061" b="64486"/>
                    <a:stretch/>
                  </pic:blipFill>
                  <pic:spPr bwMode="auto">
                    <a:xfrm>
                      <a:off x="0" y="0"/>
                      <a:ext cx="6060614" cy="4485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A92" w:rsidRDefault="00795A92" w:rsidP="00795A92">
      <w:pPr>
        <w:ind w:left="-567" w:right="113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95A92" w:rsidRDefault="00A73BF4" w:rsidP="00A73BF4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Административный центр </w:t>
      </w:r>
      <w:r w:rsidR="00383F48">
        <w:rPr>
          <w:rFonts w:ascii="Times New Roman" w:hAnsi="Times New Roman" w:cs="Times New Roman"/>
          <w:sz w:val="24"/>
          <w:szCs w:val="24"/>
        </w:rPr>
        <w:t>Чесменского</w:t>
      </w:r>
      <w:r w:rsidR="00171EA5" w:rsidRPr="00963CDA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Pr="00963CDA">
        <w:rPr>
          <w:rFonts w:ascii="Times New Roman" w:hAnsi="Times New Roman" w:cs="Times New Roman"/>
          <w:sz w:val="24"/>
          <w:szCs w:val="24"/>
        </w:rPr>
        <w:t xml:space="preserve"> –</w:t>
      </w:r>
      <w:r w:rsidR="004E48C8" w:rsidRPr="00963CDA">
        <w:rPr>
          <w:rFonts w:ascii="Times New Roman" w:hAnsi="Times New Roman" w:cs="Times New Roman"/>
          <w:sz w:val="24"/>
          <w:szCs w:val="24"/>
        </w:rPr>
        <w:t xml:space="preserve"> </w:t>
      </w:r>
      <w:r w:rsidR="00795A92" w:rsidRPr="00C30564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795A92" w:rsidRPr="00C30564">
        <w:rPr>
          <w:rFonts w:ascii="Times New Roman" w:hAnsi="Times New Roman" w:cs="Times New Roman"/>
          <w:sz w:val="24"/>
          <w:szCs w:val="24"/>
        </w:rPr>
        <w:t>.</w:t>
      </w:r>
      <w:r w:rsidR="00383F48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383F48">
        <w:rPr>
          <w:rFonts w:ascii="Times New Roman" w:hAnsi="Times New Roman" w:cs="Times New Roman"/>
          <w:sz w:val="24"/>
          <w:szCs w:val="24"/>
        </w:rPr>
        <w:t>есма</w:t>
      </w:r>
      <w:r w:rsidRPr="00963C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3BF4" w:rsidRPr="00963CDA" w:rsidRDefault="00A73BF4" w:rsidP="00A73BF4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Расстояние от центра поселения до административного центра </w:t>
      </w:r>
      <w:r w:rsidR="00383F48">
        <w:rPr>
          <w:rFonts w:ascii="Times New Roman" w:hAnsi="Times New Roman" w:cs="Times New Roman"/>
          <w:sz w:val="24"/>
          <w:szCs w:val="24"/>
        </w:rPr>
        <w:t>Челябинской о</w:t>
      </w:r>
      <w:r w:rsidR="00383F48">
        <w:rPr>
          <w:rFonts w:ascii="Times New Roman" w:hAnsi="Times New Roman" w:cs="Times New Roman"/>
          <w:sz w:val="24"/>
          <w:szCs w:val="24"/>
        </w:rPr>
        <w:t>б</w:t>
      </w:r>
      <w:r w:rsidR="00383F48">
        <w:rPr>
          <w:rFonts w:ascii="Times New Roman" w:hAnsi="Times New Roman" w:cs="Times New Roman"/>
          <w:sz w:val="24"/>
          <w:szCs w:val="24"/>
        </w:rPr>
        <w:t>ласти</w:t>
      </w:r>
      <w:r w:rsidRPr="00963CDA">
        <w:rPr>
          <w:rFonts w:ascii="Times New Roman" w:hAnsi="Times New Roman" w:cs="Times New Roman"/>
          <w:sz w:val="24"/>
          <w:szCs w:val="24"/>
        </w:rPr>
        <w:t xml:space="preserve"> – </w:t>
      </w:r>
      <w:r w:rsidR="00383F48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795A92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="00795A92">
        <w:rPr>
          <w:rFonts w:ascii="Times New Roman" w:hAnsi="Times New Roman" w:cs="Times New Roman"/>
          <w:sz w:val="24"/>
          <w:szCs w:val="24"/>
        </w:rPr>
        <w:t>е</w:t>
      </w:r>
      <w:r w:rsidR="00383F48">
        <w:rPr>
          <w:rFonts w:ascii="Times New Roman" w:hAnsi="Times New Roman" w:cs="Times New Roman"/>
          <w:sz w:val="24"/>
          <w:szCs w:val="24"/>
        </w:rPr>
        <w:t xml:space="preserve">лябинска </w:t>
      </w:r>
      <w:r w:rsidRPr="00963CDA">
        <w:rPr>
          <w:rFonts w:ascii="Times New Roman" w:hAnsi="Times New Roman" w:cs="Times New Roman"/>
          <w:sz w:val="24"/>
          <w:szCs w:val="24"/>
        </w:rPr>
        <w:t xml:space="preserve"> – составляет около </w:t>
      </w:r>
      <w:r w:rsidR="00C30564" w:rsidRPr="00C30564">
        <w:rPr>
          <w:rFonts w:ascii="Times New Roman" w:hAnsi="Times New Roman" w:cs="Times New Roman"/>
          <w:sz w:val="24"/>
          <w:szCs w:val="24"/>
        </w:rPr>
        <w:t>2</w:t>
      </w:r>
      <w:r w:rsidR="00383F48">
        <w:rPr>
          <w:rFonts w:ascii="Times New Roman" w:hAnsi="Times New Roman" w:cs="Times New Roman"/>
          <w:sz w:val="24"/>
          <w:szCs w:val="24"/>
        </w:rPr>
        <w:t>20</w:t>
      </w:r>
      <w:r w:rsidRPr="00963CDA">
        <w:rPr>
          <w:rFonts w:ascii="Times New Roman" w:hAnsi="Times New Roman" w:cs="Times New Roman"/>
          <w:sz w:val="24"/>
          <w:szCs w:val="24"/>
        </w:rPr>
        <w:t xml:space="preserve"> км.</w:t>
      </w:r>
    </w:p>
    <w:p w:rsidR="00A73BF4" w:rsidRPr="00963CDA" w:rsidRDefault="00A73BF4" w:rsidP="00A73BF4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Численность населения </w:t>
      </w:r>
      <w:r w:rsidR="00383F48">
        <w:rPr>
          <w:rFonts w:ascii="Times New Roman" w:hAnsi="Times New Roman" w:cs="Times New Roman"/>
          <w:noProof/>
          <w:sz w:val="24"/>
          <w:szCs w:val="24"/>
        </w:rPr>
        <w:t>Чесменского</w:t>
      </w:r>
      <w:r w:rsidR="00171EA5" w:rsidRPr="00963CDA">
        <w:rPr>
          <w:rFonts w:ascii="Times New Roman" w:hAnsi="Times New Roman" w:cs="Times New Roman"/>
          <w:noProof/>
          <w:sz w:val="24"/>
          <w:szCs w:val="24"/>
        </w:rPr>
        <w:t xml:space="preserve"> сельского поселения </w:t>
      </w: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 на 201</w:t>
      </w:r>
      <w:r w:rsidR="00F835CF" w:rsidRPr="00963CDA">
        <w:rPr>
          <w:rFonts w:ascii="Times New Roman" w:hAnsi="Times New Roman" w:cs="Times New Roman"/>
          <w:noProof/>
          <w:sz w:val="24"/>
          <w:szCs w:val="24"/>
        </w:rPr>
        <w:t>6</w:t>
      </w: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 год составила </w:t>
      </w:r>
      <w:r w:rsidR="00B23858" w:rsidRPr="00B23858">
        <w:rPr>
          <w:rFonts w:ascii="Times New Roman" w:hAnsi="Times New Roman" w:cs="Times New Roman"/>
          <w:noProof/>
          <w:sz w:val="24"/>
          <w:szCs w:val="24"/>
        </w:rPr>
        <w:t>6686</w:t>
      </w:r>
      <w:r w:rsidRPr="00B2385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23858">
        <w:rPr>
          <w:rFonts w:ascii="Times New Roman" w:hAnsi="Times New Roman" w:cs="Times New Roman"/>
          <w:sz w:val="24"/>
          <w:szCs w:val="24"/>
        </w:rPr>
        <w:t xml:space="preserve">человек – </w:t>
      </w:r>
      <w:r w:rsidR="00B23858" w:rsidRPr="00B23858">
        <w:rPr>
          <w:rFonts w:ascii="Times New Roman" w:hAnsi="Times New Roman" w:cs="Times New Roman"/>
          <w:sz w:val="24"/>
          <w:szCs w:val="24"/>
        </w:rPr>
        <w:t>33</w:t>
      </w:r>
      <w:r w:rsidR="00660FC5" w:rsidRPr="00B23858">
        <w:rPr>
          <w:rFonts w:ascii="Times New Roman" w:hAnsi="Times New Roman" w:cs="Times New Roman"/>
          <w:sz w:val="24"/>
          <w:szCs w:val="24"/>
        </w:rPr>
        <w:t>,</w:t>
      </w:r>
      <w:r w:rsidR="00B23858" w:rsidRPr="00B23858">
        <w:rPr>
          <w:rFonts w:ascii="Times New Roman" w:hAnsi="Times New Roman" w:cs="Times New Roman"/>
          <w:sz w:val="24"/>
          <w:szCs w:val="24"/>
        </w:rPr>
        <w:t>8</w:t>
      </w:r>
      <w:r w:rsidR="00660FC5" w:rsidRPr="00B23858">
        <w:rPr>
          <w:rFonts w:ascii="Times New Roman" w:hAnsi="Times New Roman" w:cs="Times New Roman"/>
          <w:sz w:val="24"/>
          <w:szCs w:val="24"/>
        </w:rPr>
        <w:t xml:space="preserve"> </w:t>
      </w:r>
      <w:r w:rsidRPr="00B23858">
        <w:rPr>
          <w:rFonts w:ascii="Times New Roman" w:hAnsi="Times New Roman" w:cs="Times New Roman"/>
          <w:sz w:val="24"/>
          <w:szCs w:val="24"/>
        </w:rPr>
        <w:t>%</w:t>
      </w:r>
      <w:r w:rsidRPr="00963CDA">
        <w:rPr>
          <w:rFonts w:ascii="Times New Roman" w:hAnsi="Times New Roman" w:cs="Times New Roman"/>
          <w:sz w:val="24"/>
          <w:szCs w:val="24"/>
        </w:rPr>
        <w:t xml:space="preserve"> общей численности населения </w:t>
      </w:r>
      <w:r w:rsidR="00795A92">
        <w:rPr>
          <w:rFonts w:ascii="Times New Roman" w:hAnsi="Times New Roman" w:cs="Times New Roman"/>
          <w:sz w:val="24"/>
          <w:szCs w:val="24"/>
        </w:rPr>
        <w:t>Чесменского</w:t>
      </w:r>
      <w:r w:rsidRPr="00963CDA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A550CF" w:rsidRPr="00963CDA">
        <w:rPr>
          <w:rFonts w:ascii="Times New Roman" w:hAnsi="Times New Roman" w:cs="Times New Roman"/>
          <w:sz w:val="24"/>
          <w:szCs w:val="24"/>
        </w:rPr>
        <w:t>.</w:t>
      </w:r>
    </w:p>
    <w:p w:rsidR="00A73BF4" w:rsidRDefault="00A73BF4" w:rsidP="00A73BF4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Площадь территории </w:t>
      </w:r>
      <w:r w:rsidR="00383F48">
        <w:rPr>
          <w:rFonts w:ascii="Times New Roman" w:hAnsi="Times New Roman" w:cs="Times New Roman"/>
          <w:noProof/>
          <w:sz w:val="24"/>
          <w:szCs w:val="24"/>
        </w:rPr>
        <w:t>Чесменского</w:t>
      </w:r>
      <w:r w:rsidR="00171EA5" w:rsidRPr="00963CDA">
        <w:rPr>
          <w:rFonts w:ascii="Times New Roman" w:hAnsi="Times New Roman" w:cs="Times New Roman"/>
          <w:noProof/>
          <w:sz w:val="24"/>
          <w:szCs w:val="24"/>
        </w:rPr>
        <w:t xml:space="preserve"> сельского поселения </w:t>
      </w: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 составляет </w:t>
      </w:r>
      <w:r w:rsidR="00383F48">
        <w:rPr>
          <w:rFonts w:ascii="Times New Roman" w:hAnsi="Times New Roman" w:cs="Times New Roman"/>
          <w:noProof/>
          <w:sz w:val="24"/>
          <w:szCs w:val="24"/>
        </w:rPr>
        <w:t>21</w:t>
      </w:r>
      <w:r w:rsidR="00660FC5" w:rsidRPr="00660FC5">
        <w:rPr>
          <w:rFonts w:ascii="Times New Roman" w:hAnsi="Times New Roman" w:cs="Times New Roman"/>
          <w:noProof/>
          <w:sz w:val="24"/>
          <w:szCs w:val="24"/>
        </w:rPr>
        <w:t>,</w:t>
      </w:r>
      <w:r w:rsidR="00383F48">
        <w:rPr>
          <w:rFonts w:ascii="Times New Roman" w:hAnsi="Times New Roman" w:cs="Times New Roman"/>
          <w:noProof/>
          <w:sz w:val="24"/>
          <w:szCs w:val="24"/>
        </w:rPr>
        <w:t>903</w:t>
      </w:r>
      <w:r w:rsidR="00F0175D" w:rsidRPr="00963CD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95A92">
        <w:rPr>
          <w:rFonts w:ascii="Times New Roman" w:hAnsi="Times New Roman" w:cs="Times New Roman"/>
          <w:noProof/>
          <w:sz w:val="24"/>
          <w:szCs w:val="24"/>
        </w:rPr>
        <w:t>тыс.га.</w:t>
      </w: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 Данное муниципальное образование занимает </w:t>
      </w:r>
      <w:r w:rsidR="00383F48">
        <w:rPr>
          <w:rFonts w:ascii="Times New Roman" w:hAnsi="Times New Roman" w:cs="Times New Roman"/>
          <w:noProof/>
          <w:sz w:val="24"/>
          <w:szCs w:val="24"/>
        </w:rPr>
        <w:t>8</w:t>
      </w:r>
      <w:r w:rsidR="00660FC5" w:rsidRPr="00660FC5">
        <w:rPr>
          <w:rFonts w:ascii="Times New Roman" w:hAnsi="Times New Roman" w:cs="Times New Roman"/>
          <w:noProof/>
          <w:sz w:val="24"/>
          <w:szCs w:val="24"/>
        </w:rPr>
        <w:t>,</w:t>
      </w:r>
      <w:r w:rsidR="00383F48">
        <w:rPr>
          <w:rFonts w:ascii="Times New Roman" w:hAnsi="Times New Roman" w:cs="Times New Roman"/>
          <w:noProof/>
          <w:sz w:val="24"/>
          <w:szCs w:val="24"/>
        </w:rPr>
        <w:t>0</w:t>
      </w:r>
      <w:r w:rsidR="00660FC5" w:rsidRPr="00963CD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% территории </w:t>
      </w:r>
      <w:r w:rsidR="00795A92">
        <w:rPr>
          <w:rFonts w:ascii="Times New Roman" w:hAnsi="Times New Roman" w:cs="Times New Roman"/>
          <w:sz w:val="24"/>
          <w:szCs w:val="24"/>
        </w:rPr>
        <w:t>Чесменского</w:t>
      </w:r>
      <w:r w:rsidRPr="00963CDA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A550CF" w:rsidRPr="00963CDA">
        <w:rPr>
          <w:rFonts w:ascii="Times New Roman" w:hAnsi="Times New Roman" w:cs="Times New Roman"/>
          <w:sz w:val="24"/>
          <w:szCs w:val="24"/>
        </w:rPr>
        <w:t>.</w:t>
      </w: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6F05E5" w:rsidRDefault="006F05E5" w:rsidP="006F05E5">
      <w:pPr>
        <w:shd w:val="clear" w:color="auto" w:fill="FFFFFF"/>
        <w:ind w:firstLine="709"/>
        <w:jc w:val="both"/>
        <w:rPr>
          <w:rFonts w:ascii="Arial Narrow" w:hAnsi="Arial Narrow"/>
          <w:sz w:val="28"/>
          <w:szCs w:val="28"/>
        </w:rPr>
      </w:pPr>
    </w:p>
    <w:p w:rsidR="006F05E5" w:rsidRPr="006F05E5" w:rsidRDefault="006F05E5" w:rsidP="006F05E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05E5">
        <w:rPr>
          <w:rFonts w:ascii="Times New Roman" w:hAnsi="Times New Roman" w:cs="Times New Roman"/>
          <w:sz w:val="24"/>
          <w:szCs w:val="24"/>
        </w:rPr>
        <w:t>Площади территорий сельских поселений приведены в нижеследующей таблице.</w:t>
      </w:r>
    </w:p>
    <w:tbl>
      <w:tblPr>
        <w:tblStyle w:val="a3"/>
        <w:tblW w:w="0" w:type="auto"/>
        <w:tblLook w:val="01E0"/>
      </w:tblPr>
      <w:tblGrid>
        <w:gridCol w:w="687"/>
        <w:gridCol w:w="3674"/>
        <w:gridCol w:w="2268"/>
        <w:gridCol w:w="1984"/>
      </w:tblGrid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№</w:t>
            </w:r>
          </w:p>
          <w:p w:rsidR="006F05E5" w:rsidRPr="00805C4C" w:rsidRDefault="006F05E5" w:rsidP="004460BC">
            <w:pPr>
              <w:jc w:val="center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пп</w:t>
            </w:r>
            <w:proofErr w:type="spellEnd"/>
          </w:p>
        </w:tc>
        <w:tc>
          <w:tcPr>
            <w:tcW w:w="3674" w:type="dxa"/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Наименование сельских поселений</w:t>
            </w:r>
          </w:p>
        </w:tc>
        <w:tc>
          <w:tcPr>
            <w:tcW w:w="2268" w:type="dxa"/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Площадь территорий в тыс</w:t>
            </w:r>
            <w:proofErr w:type="gramStart"/>
            <w:r>
              <w:rPr>
                <w:rFonts w:ascii="Arial Narrow" w:hAnsi="Arial Narrow"/>
              </w:rPr>
              <w:t>.г</w:t>
            </w:r>
            <w:proofErr w:type="gramEnd"/>
            <w:r>
              <w:rPr>
                <w:rFonts w:ascii="Arial Narrow" w:hAnsi="Arial Narrow"/>
              </w:rPr>
              <w:t>а</w:t>
            </w:r>
          </w:p>
        </w:tc>
        <w:tc>
          <w:tcPr>
            <w:tcW w:w="1984" w:type="dxa"/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Доля </w:t>
            </w:r>
            <w:proofErr w:type="gramStart"/>
            <w:r>
              <w:rPr>
                <w:rFonts w:ascii="Arial Narrow" w:hAnsi="Arial Narrow"/>
              </w:rPr>
              <w:t>в</w:t>
            </w:r>
            <w:proofErr w:type="gramEnd"/>
            <w:r>
              <w:rPr>
                <w:rFonts w:ascii="Arial Narrow" w:hAnsi="Arial Narrow"/>
              </w:rPr>
              <w:t xml:space="preserve"> %</w:t>
            </w:r>
          </w:p>
        </w:tc>
      </w:tr>
      <w:tr w:rsidR="006F05E5" w:rsidTr="006F05E5">
        <w:tc>
          <w:tcPr>
            <w:tcW w:w="687" w:type="dxa"/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3674" w:type="dxa"/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2268" w:type="dxa"/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  <w:tc>
          <w:tcPr>
            <w:tcW w:w="1984" w:type="dxa"/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Березинское</w:t>
            </w:r>
            <w:proofErr w:type="spellEnd"/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41,325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15,3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Калиновское</w:t>
            </w:r>
            <w:proofErr w:type="spellEnd"/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18,561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6,8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Новомирское</w:t>
            </w:r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24,823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9,1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Новоукраинское</w:t>
            </w:r>
            <w:proofErr w:type="spellEnd"/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26,958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9,9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Редутовское</w:t>
            </w:r>
            <w:proofErr w:type="spellEnd"/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5,595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2,1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Светловское</w:t>
            </w:r>
            <w:proofErr w:type="spellEnd"/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30,630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11,3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Тарасовское</w:t>
            </w:r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12,663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4,6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Тарутинское</w:t>
            </w:r>
            <w:proofErr w:type="spellEnd"/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21,350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7,8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Углицкое</w:t>
            </w:r>
            <w:proofErr w:type="spellEnd"/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34,587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12,7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Цвиллингское</w:t>
            </w:r>
            <w:proofErr w:type="spellEnd"/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15,082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5,5</w:t>
            </w:r>
          </w:p>
        </w:tc>
      </w:tr>
      <w:tr w:rsidR="006F05E5" w:rsidTr="006F05E5">
        <w:tc>
          <w:tcPr>
            <w:tcW w:w="687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11</w:t>
            </w:r>
          </w:p>
        </w:tc>
        <w:tc>
          <w:tcPr>
            <w:tcW w:w="3674" w:type="dxa"/>
          </w:tcPr>
          <w:p w:rsidR="006F05E5" w:rsidRDefault="006F05E5" w:rsidP="004460BC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Черноборское</w:t>
            </w:r>
            <w:proofErr w:type="spellEnd"/>
          </w:p>
        </w:tc>
        <w:tc>
          <w:tcPr>
            <w:tcW w:w="2268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18,855</w:t>
            </w:r>
          </w:p>
        </w:tc>
        <w:tc>
          <w:tcPr>
            <w:tcW w:w="1984" w:type="dxa"/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6,9</w:t>
            </w:r>
          </w:p>
        </w:tc>
      </w:tr>
      <w:tr w:rsidR="006F05E5" w:rsidTr="006F05E5">
        <w:tc>
          <w:tcPr>
            <w:tcW w:w="687" w:type="dxa"/>
            <w:tcBorders>
              <w:bottom w:val="double" w:sz="4" w:space="0" w:color="auto"/>
            </w:tcBorders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>12</w:t>
            </w:r>
          </w:p>
        </w:tc>
        <w:tc>
          <w:tcPr>
            <w:tcW w:w="3674" w:type="dxa"/>
            <w:tcBorders>
              <w:bottom w:val="double" w:sz="4" w:space="0" w:color="auto"/>
            </w:tcBorders>
          </w:tcPr>
          <w:p w:rsidR="006F05E5" w:rsidRDefault="006F05E5" w:rsidP="004460BC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Чесменское</w:t>
            </w:r>
            <w:proofErr w:type="spellEnd"/>
          </w:p>
        </w:tc>
        <w:tc>
          <w:tcPr>
            <w:tcW w:w="2268" w:type="dxa"/>
            <w:tcBorders>
              <w:bottom w:val="double" w:sz="4" w:space="0" w:color="auto"/>
            </w:tcBorders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21,903</w:t>
            </w:r>
          </w:p>
        </w:tc>
        <w:tc>
          <w:tcPr>
            <w:tcW w:w="1984" w:type="dxa"/>
            <w:tcBorders>
              <w:bottom w:val="double" w:sz="4" w:space="0" w:color="auto"/>
            </w:tcBorders>
          </w:tcPr>
          <w:p w:rsidR="006F05E5" w:rsidRDefault="006F05E5" w:rsidP="004460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8,0</w:t>
            </w:r>
          </w:p>
        </w:tc>
      </w:tr>
      <w:tr w:rsidR="006F05E5" w:rsidRPr="00805C4C" w:rsidTr="006F05E5">
        <w:tc>
          <w:tcPr>
            <w:tcW w:w="687" w:type="dxa"/>
            <w:tcBorders>
              <w:top w:val="double" w:sz="4" w:space="0" w:color="auto"/>
            </w:tcBorders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  <w:i/>
              </w:rPr>
            </w:pPr>
          </w:p>
        </w:tc>
        <w:tc>
          <w:tcPr>
            <w:tcW w:w="3674" w:type="dxa"/>
            <w:tcBorders>
              <w:top w:val="double" w:sz="4" w:space="0" w:color="auto"/>
            </w:tcBorders>
          </w:tcPr>
          <w:p w:rsidR="006F05E5" w:rsidRPr="00805C4C" w:rsidRDefault="006F05E5" w:rsidP="004460BC">
            <w:pPr>
              <w:rPr>
                <w:rFonts w:ascii="Arial Narrow" w:hAnsi="Arial Narrow"/>
                <w:i/>
              </w:rPr>
            </w:pPr>
            <w:r w:rsidRPr="00805C4C">
              <w:rPr>
                <w:rFonts w:ascii="Arial Narrow" w:hAnsi="Arial Narrow"/>
                <w:i/>
              </w:rPr>
              <w:t>Итого по району</w:t>
            </w:r>
          </w:p>
        </w:tc>
        <w:tc>
          <w:tcPr>
            <w:tcW w:w="2268" w:type="dxa"/>
            <w:tcBorders>
              <w:top w:val="double" w:sz="4" w:space="0" w:color="auto"/>
            </w:tcBorders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  <w:i/>
              </w:rPr>
            </w:pPr>
            <w:r w:rsidRPr="00805C4C">
              <w:rPr>
                <w:rFonts w:ascii="Arial Narrow" w:hAnsi="Arial Narrow"/>
                <w:i/>
              </w:rPr>
              <w:t>272,332</w:t>
            </w:r>
          </w:p>
        </w:tc>
        <w:tc>
          <w:tcPr>
            <w:tcW w:w="1984" w:type="dxa"/>
            <w:tcBorders>
              <w:top w:val="double" w:sz="4" w:space="0" w:color="auto"/>
            </w:tcBorders>
          </w:tcPr>
          <w:p w:rsidR="006F05E5" w:rsidRPr="00805C4C" w:rsidRDefault="006F05E5" w:rsidP="004460BC">
            <w:pPr>
              <w:jc w:val="center"/>
              <w:rPr>
                <w:rFonts w:ascii="Arial Narrow" w:hAnsi="Arial Narrow"/>
                <w:i/>
              </w:rPr>
            </w:pPr>
            <w:r w:rsidRPr="00805C4C">
              <w:rPr>
                <w:rFonts w:ascii="Arial Narrow" w:hAnsi="Arial Narrow"/>
                <w:i/>
              </w:rPr>
              <w:t>100</w:t>
            </w:r>
          </w:p>
        </w:tc>
      </w:tr>
    </w:tbl>
    <w:p w:rsidR="00A73BF4" w:rsidRPr="00963CDA" w:rsidRDefault="00A73BF4" w:rsidP="00A73B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B0765" w:rsidRPr="00963CDA" w:rsidRDefault="004B0765" w:rsidP="00A73BF4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A73BF4" w:rsidRPr="00963CDA" w:rsidRDefault="00A73BF4" w:rsidP="00A73BF4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Территория </w:t>
      </w:r>
      <w:r w:rsidR="006F05E5">
        <w:rPr>
          <w:rFonts w:ascii="Times New Roman" w:hAnsi="Times New Roman" w:cs="Times New Roman"/>
          <w:noProof/>
          <w:sz w:val="24"/>
          <w:szCs w:val="24"/>
        </w:rPr>
        <w:t>Чесменского</w:t>
      </w: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 района в разрезе муниципальных образований распределена не р</w:t>
      </w:r>
      <w:r w:rsidR="00B23858">
        <w:rPr>
          <w:rFonts w:ascii="Times New Roman" w:hAnsi="Times New Roman" w:cs="Times New Roman"/>
          <w:noProof/>
          <w:sz w:val="24"/>
          <w:szCs w:val="24"/>
        </w:rPr>
        <w:t>авномерно. По площади территории</w:t>
      </w: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82D7D">
        <w:rPr>
          <w:rFonts w:ascii="Times New Roman" w:hAnsi="Times New Roman" w:cs="Times New Roman"/>
          <w:noProof/>
          <w:sz w:val="24"/>
          <w:szCs w:val="24"/>
        </w:rPr>
        <w:t>Чесменское</w:t>
      </w: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 сельское поселение занимает </w:t>
      </w:r>
      <w:r w:rsidR="00582D7D">
        <w:rPr>
          <w:rFonts w:ascii="Times New Roman" w:hAnsi="Times New Roman" w:cs="Times New Roman"/>
          <w:noProof/>
          <w:sz w:val="24"/>
          <w:szCs w:val="24"/>
        </w:rPr>
        <w:t>6</w:t>
      </w:r>
      <w:r w:rsidRPr="00B500E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место в районе, уступая </w:t>
      </w:r>
      <w:r w:rsidR="006F05E5">
        <w:rPr>
          <w:rFonts w:ascii="Times New Roman" w:hAnsi="Times New Roman" w:cs="Times New Roman"/>
          <w:noProof/>
          <w:sz w:val="24"/>
          <w:szCs w:val="24"/>
        </w:rPr>
        <w:t>Березинскому</w:t>
      </w:r>
      <w:r w:rsidR="00582D7D">
        <w:rPr>
          <w:rFonts w:ascii="Times New Roman" w:hAnsi="Times New Roman" w:cs="Times New Roman"/>
          <w:noProof/>
          <w:sz w:val="24"/>
          <w:szCs w:val="24"/>
        </w:rPr>
        <w:t>,</w:t>
      </w:r>
      <w:r w:rsidR="00C80DC2" w:rsidRPr="00963CD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F05E5">
        <w:rPr>
          <w:rFonts w:ascii="Times New Roman" w:hAnsi="Times New Roman" w:cs="Times New Roman"/>
          <w:noProof/>
          <w:sz w:val="24"/>
          <w:szCs w:val="24"/>
        </w:rPr>
        <w:t>Углицкому</w:t>
      </w:r>
      <w:r w:rsidR="00582D7D">
        <w:rPr>
          <w:rFonts w:ascii="Times New Roman" w:hAnsi="Times New Roman" w:cs="Times New Roman"/>
          <w:noProof/>
          <w:sz w:val="24"/>
          <w:szCs w:val="24"/>
        </w:rPr>
        <w:t>, Светловскому, Новоукраинскому и Новомирскому</w:t>
      </w:r>
      <w:r w:rsidRPr="00963CDA">
        <w:rPr>
          <w:rFonts w:ascii="Times New Roman" w:hAnsi="Times New Roman" w:cs="Times New Roman"/>
          <w:noProof/>
          <w:sz w:val="24"/>
          <w:szCs w:val="24"/>
        </w:rPr>
        <w:t xml:space="preserve"> сельским поселениям.</w:t>
      </w:r>
    </w:p>
    <w:p w:rsidR="00044C29" w:rsidRPr="00963CDA" w:rsidRDefault="00A73BF4" w:rsidP="0012452C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  <w:vertAlign w:val="superscript"/>
        </w:rPr>
      </w:pPr>
      <w:r w:rsidRPr="00963CDA">
        <w:rPr>
          <w:rFonts w:ascii="Times New Roman" w:hAnsi="Times New Roman" w:cs="Times New Roman"/>
          <w:noProof/>
          <w:sz w:val="24"/>
          <w:szCs w:val="24"/>
          <w:vertAlign w:val="superscript"/>
        </w:rPr>
        <w:t>.</w:t>
      </w:r>
      <w:r w:rsidR="00044C29" w:rsidRPr="00963CDA">
        <w:rPr>
          <w:rFonts w:ascii="Times New Roman" w:hAnsi="Times New Roman" w:cs="Times New Roman"/>
          <w:b/>
          <w:noProof/>
          <w:sz w:val="24"/>
          <w:szCs w:val="24"/>
        </w:rPr>
        <w:t xml:space="preserve">      </w:t>
      </w:r>
    </w:p>
    <w:p w:rsidR="00A73BF4" w:rsidRPr="00963CDA" w:rsidRDefault="00A73BF4" w:rsidP="003B1879">
      <w:pPr>
        <w:pStyle w:val="3"/>
        <w:spacing w:after="240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bookmarkStart w:id="0" w:name="_Toc336869108"/>
      <w:r w:rsidRPr="00963CDA">
        <w:rPr>
          <w:rFonts w:ascii="Times New Roman" w:hAnsi="Times New Roman" w:cs="Times New Roman"/>
          <w:color w:val="0000FF"/>
          <w:sz w:val="28"/>
          <w:szCs w:val="28"/>
        </w:rPr>
        <w:t>Социальная сфера и прогноз её развития.</w:t>
      </w:r>
      <w:bookmarkEnd w:id="0"/>
    </w:p>
    <w:p w:rsidR="00A73BF4" w:rsidRPr="00963CDA" w:rsidRDefault="00A73BF4" w:rsidP="00A73BF4">
      <w:pPr>
        <w:spacing w:before="120" w:after="12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>Социальная инфраструктура представляет собой многоотраслевой комплекс, действующий в интересах повышения благосостояния его населения. Она охватывает систему образования и подготовки кадров, здравоохранение, культуру, физическую культуру и спорт и т.д. Уровень развития социальной сферы в сильной степени опред</w:t>
      </w:r>
      <w:r w:rsidRPr="00963CDA">
        <w:rPr>
          <w:rFonts w:ascii="Times New Roman" w:hAnsi="Times New Roman" w:cs="Times New Roman"/>
          <w:sz w:val="24"/>
          <w:szCs w:val="24"/>
        </w:rPr>
        <w:t>е</w:t>
      </w:r>
      <w:r w:rsidRPr="00963CDA">
        <w:rPr>
          <w:rFonts w:ascii="Times New Roman" w:hAnsi="Times New Roman" w:cs="Times New Roman"/>
          <w:sz w:val="24"/>
          <w:szCs w:val="24"/>
        </w:rPr>
        <w:t>ляется общим состоянием экономики отдельных территориальных образований, инв</w:t>
      </w:r>
      <w:r w:rsidRPr="00963CDA">
        <w:rPr>
          <w:rFonts w:ascii="Times New Roman" w:hAnsi="Times New Roman" w:cs="Times New Roman"/>
          <w:sz w:val="24"/>
          <w:szCs w:val="24"/>
        </w:rPr>
        <w:t>е</w:t>
      </w:r>
      <w:r w:rsidRPr="00963CDA">
        <w:rPr>
          <w:rFonts w:ascii="Times New Roman" w:hAnsi="Times New Roman" w:cs="Times New Roman"/>
          <w:sz w:val="24"/>
          <w:szCs w:val="24"/>
        </w:rPr>
        <w:t xml:space="preserve">стиционной и социальной политикой государственных структур и другими факторами. </w:t>
      </w:r>
      <w:proofErr w:type="gramStart"/>
      <w:r w:rsidRPr="00963CDA">
        <w:rPr>
          <w:rFonts w:ascii="Times New Roman" w:hAnsi="Times New Roman" w:cs="Times New Roman"/>
          <w:sz w:val="24"/>
          <w:szCs w:val="24"/>
        </w:rPr>
        <w:t>В числе последних важная роль принадлежит особенностям географического положения муниципального образования.</w:t>
      </w:r>
      <w:proofErr w:type="gramEnd"/>
      <w:r w:rsidRPr="00963C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0E4A">
        <w:rPr>
          <w:rFonts w:ascii="Times New Roman" w:hAnsi="Times New Roman" w:cs="Times New Roman"/>
          <w:sz w:val="24"/>
          <w:szCs w:val="24"/>
        </w:rPr>
        <w:t>Чесменское</w:t>
      </w:r>
      <w:proofErr w:type="spellEnd"/>
      <w:r w:rsidRPr="00B500ED">
        <w:rPr>
          <w:rFonts w:ascii="Times New Roman" w:hAnsi="Times New Roman" w:cs="Times New Roman"/>
          <w:sz w:val="24"/>
          <w:szCs w:val="24"/>
        </w:rPr>
        <w:t xml:space="preserve"> </w:t>
      </w:r>
      <w:r w:rsidRPr="00963CDA">
        <w:rPr>
          <w:rFonts w:ascii="Times New Roman" w:hAnsi="Times New Roman" w:cs="Times New Roman"/>
          <w:sz w:val="24"/>
          <w:szCs w:val="24"/>
        </w:rPr>
        <w:t>сельское поселение находится на значител</w:t>
      </w:r>
      <w:r w:rsidRPr="00963CDA">
        <w:rPr>
          <w:rFonts w:ascii="Times New Roman" w:hAnsi="Times New Roman" w:cs="Times New Roman"/>
          <w:sz w:val="24"/>
          <w:szCs w:val="24"/>
        </w:rPr>
        <w:t>ь</w:t>
      </w:r>
      <w:r w:rsidRPr="00963CDA">
        <w:rPr>
          <w:rFonts w:ascii="Times New Roman" w:hAnsi="Times New Roman" w:cs="Times New Roman"/>
          <w:sz w:val="24"/>
          <w:szCs w:val="24"/>
        </w:rPr>
        <w:t xml:space="preserve">ном пространственном удалении от </w:t>
      </w:r>
      <w:r w:rsidR="003878B2" w:rsidRPr="00963CDA">
        <w:rPr>
          <w:rFonts w:ascii="Times New Roman" w:hAnsi="Times New Roman" w:cs="Times New Roman"/>
          <w:sz w:val="24"/>
          <w:szCs w:val="24"/>
        </w:rPr>
        <w:t xml:space="preserve"> областного </w:t>
      </w:r>
      <w:r w:rsidRPr="00963CDA">
        <w:rPr>
          <w:rFonts w:ascii="Times New Roman" w:hAnsi="Times New Roman" w:cs="Times New Roman"/>
          <w:sz w:val="24"/>
          <w:szCs w:val="24"/>
        </w:rPr>
        <w:t xml:space="preserve">центра и других крупных городов </w:t>
      </w:r>
      <w:r w:rsidR="003878B2" w:rsidRPr="00963CDA">
        <w:rPr>
          <w:rFonts w:ascii="Times New Roman" w:hAnsi="Times New Roman" w:cs="Times New Roman"/>
          <w:sz w:val="24"/>
          <w:szCs w:val="24"/>
        </w:rPr>
        <w:t>Чел</w:t>
      </w:r>
      <w:r w:rsidR="003878B2" w:rsidRPr="00963CDA">
        <w:rPr>
          <w:rFonts w:ascii="Times New Roman" w:hAnsi="Times New Roman" w:cs="Times New Roman"/>
          <w:sz w:val="24"/>
          <w:szCs w:val="24"/>
        </w:rPr>
        <w:t>я</w:t>
      </w:r>
      <w:r w:rsidR="003878B2" w:rsidRPr="00963CDA">
        <w:rPr>
          <w:rFonts w:ascii="Times New Roman" w:hAnsi="Times New Roman" w:cs="Times New Roman"/>
          <w:sz w:val="24"/>
          <w:szCs w:val="24"/>
        </w:rPr>
        <w:t>бинской области</w:t>
      </w:r>
      <w:r w:rsidRPr="00963CDA">
        <w:rPr>
          <w:rFonts w:ascii="Times New Roman" w:hAnsi="Times New Roman" w:cs="Times New Roman"/>
          <w:sz w:val="24"/>
          <w:szCs w:val="24"/>
        </w:rPr>
        <w:t xml:space="preserve">. Это предопределяет сильно выраженную ориентацию на автономное обслуживание своего населения подавляющим большинством видов социальных услуг. </w:t>
      </w:r>
    </w:p>
    <w:p w:rsidR="00A73BF4" w:rsidRPr="00963CDA" w:rsidRDefault="00A73BF4" w:rsidP="00A73BF4">
      <w:pPr>
        <w:spacing w:before="60" w:after="60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Расчет перспективного развития отраслей социальной сферы </w:t>
      </w:r>
      <w:r w:rsidR="003D0E4A">
        <w:rPr>
          <w:rFonts w:ascii="Times New Roman" w:hAnsi="Times New Roman" w:cs="Times New Roman"/>
          <w:sz w:val="24"/>
          <w:szCs w:val="24"/>
        </w:rPr>
        <w:t>Чесменского</w:t>
      </w:r>
      <w:r w:rsidR="00171EA5" w:rsidRPr="00B500ED">
        <w:rPr>
          <w:rFonts w:ascii="Times New Roman" w:hAnsi="Times New Roman" w:cs="Times New Roman"/>
          <w:sz w:val="24"/>
          <w:szCs w:val="24"/>
        </w:rPr>
        <w:t xml:space="preserve"> </w:t>
      </w:r>
      <w:r w:rsidR="006F05E5"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="00171EA5" w:rsidRPr="00963CDA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Pr="00963CDA">
        <w:rPr>
          <w:rFonts w:ascii="Times New Roman" w:hAnsi="Times New Roman" w:cs="Times New Roman"/>
          <w:sz w:val="24"/>
          <w:szCs w:val="24"/>
        </w:rPr>
        <w:t xml:space="preserve"> производился на основе анализа современного их состояния с посл</w:t>
      </w:r>
      <w:r w:rsidRPr="00963CDA">
        <w:rPr>
          <w:rFonts w:ascii="Times New Roman" w:hAnsi="Times New Roman" w:cs="Times New Roman"/>
          <w:sz w:val="24"/>
          <w:szCs w:val="24"/>
        </w:rPr>
        <w:t>е</w:t>
      </w:r>
      <w:r w:rsidRPr="00963CDA">
        <w:rPr>
          <w:rFonts w:ascii="Times New Roman" w:hAnsi="Times New Roman" w:cs="Times New Roman"/>
          <w:sz w:val="24"/>
          <w:szCs w:val="24"/>
        </w:rPr>
        <w:t>дующей экстраполяцией на средне- и дальнесрочные периоды. При этом учитывались разработанные прогнозные показатели перспективной демографической ситуации, эк</w:t>
      </w:r>
      <w:r w:rsidRPr="00963CDA">
        <w:rPr>
          <w:rFonts w:ascii="Times New Roman" w:hAnsi="Times New Roman" w:cs="Times New Roman"/>
          <w:sz w:val="24"/>
          <w:szCs w:val="24"/>
        </w:rPr>
        <w:t>о</w:t>
      </w:r>
      <w:r w:rsidRPr="00963CDA">
        <w:rPr>
          <w:rFonts w:ascii="Times New Roman" w:hAnsi="Times New Roman" w:cs="Times New Roman"/>
          <w:sz w:val="24"/>
          <w:szCs w:val="24"/>
        </w:rPr>
        <w:t xml:space="preserve">номической подсистемы, тенденции мирового и отечественного развития социальной сферы. В основу расчетов перспективной потребности и обеспеченности </w:t>
      </w:r>
      <w:r w:rsidR="003D0E4A">
        <w:rPr>
          <w:rFonts w:ascii="Times New Roman" w:hAnsi="Times New Roman" w:cs="Times New Roman"/>
          <w:sz w:val="24"/>
          <w:szCs w:val="24"/>
        </w:rPr>
        <w:t>Чесменского</w:t>
      </w:r>
      <w:r w:rsidR="00171EA5" w:rsidRPr="00963CDA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Pr="00963CDA">
        <w:rPr>
          <w:rFonts w:ascii="Times New Roman" w:hAnsi="Times New Roman" w:cs="Times New Roman"/>
          <w:sz w:val="24"/>
          <w:szCs w:val="24"/>
        </w:rPr>
        <w:t xml:space="preserve"> социальной инфраструктурой и услугами были положены:</w:t>
      </w:r>
    </w:p>
    <w:p w:rsidR="00A73BF4" w:rsidRPr="00963CDA" w:rsidRDefault="0012452C" w:rsidP="0012452C">
      <w:pPr>
        <w:tabs>
          <w:tab w:val="num" w:pos="1418"/>
        </w:tabs>
        <w:spacing w:before="60" w:after="6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- </w:t>
      </w:r>
      <w:r w:rsidR="00A73BF4" w:rsidRPr="00963CDA">
        <w:rPr>
          <w:rFonts w:ascii="Times New Roman" w:hAnsi="Times New Roman" w:cs="Times New Roman"/>
          <w:sz w:val="24"/>
          <w:szCs w:val="24"/>
        </w:rPr>
        <w:t>нормативные показатели, изложенные в Распоряжении Правительства Ро</w:t>
      </w:r>
      <w:r w:rsidR="00A73BF4" w:rsidRPr="00963CDA">
        <w:rPr>
          <w:rFonts w:ascii="Times New Roman" w:hAnsi="Times New Roman" w:cs="Times New Roman"/>
          <w:sz w:val="24"/>
          <w:szCs w:val="24"/>
        </w:rPr>
        <w:t>с</w:t>
      </w:r>
      <w:r w:rsidR="00A73BF4" w:rsidRPr="00963CDA">
        <w:rPr>
          <w:rFonts w:ascii="Times New Roman" w:hAnsi="Times New Roman" w:cs="Times New Roman"/>
          <w:sz w:val="24"/>
          <w:szCs w:val="24"/>
        </w:rPr>
        <w:t>сийской Федерации от 14 июля 2001 года №942-р «О социальных нормах и нормативах» и соответствующем документе от 19 октября 1999 года «Мет</w:t>
      </w:r>
      <w:r w:rsidR="00A73BF4" w:rsidRPr="00963CDA">
        <w:rPr>
          <w:rFonts w:ascii="Times New Roman" w:hAnsi="Times New Roman" w:cs="Times New Roman"/>
          <w:sz w:val="24"/>
          <w:szCs w:val="24"/>
        </w:rPr>
        <w:t>о</w:t>
      </w:r>
      <w:r w:rsidR="00A73BF4" w:rsidRPr="00963CDA">
        <w:rPr>
          <w:rFonts w:ascii="Times New Roman" w:hAnsi="Times New Roman" w:cs="Times New Roman"/>
          <w:sz w:val="24"/>
          <w:szCs w:val="24"/>
        </w:rPr>
        <w:t>дика определения нормативной потребности субъектов Российской Федер</w:t>
      </w:r>
      <w:r w:rsidR="00A73BF4" w:rsidRPr="00963CDA">
        <w:rPr>
          <w:rFonts w:ascii="Times New Roman" w:hAnsi="Times New Roman" w:cs="Times New Roman"/>
          <w:sz w:val="24"/>
          <w:szCs w:val="24"/>
        </w:rPr>
        <w:t>а</w:t>
      </w:r>
      <w:r w:rsidR="00A73BF4" w:rsidRPr="00963CDA">
        <w:rPr>
          <w:rFonts w:ascii="Times New Roman" w:hAnsi="Times New Roman" w:cs="Times New Roman"/>
          <w:sz w:val="24"/>
          <w:szCs w:val="24"/>
        </w:rPr>
        <w:t>ции в объектах социальной инфраструктуры»;</w:t>
      </w:r>
    </w:p>
    <w:p w:rsidR="00A73BF4" w:rsidRPr="00963CDA" w:rsidRDefault="0012452C" w:rsidP="0012452C">
      <w:pPr>
        <w:tabs>
          <w:tab w:val="num" w:pos="1418"/>
        </w:tabs>
        <w:spacing w:before="60" w:after="6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- </w:t>
      </w:r>
      <w:r w:rsidR="00A73BF4" w:rsidRPr="00963CDA">
        <w:rPr>
          <w:rFonts w:ascii="Times New Roman" w:hAnsi="Times New Roman" w:cs="Times New Roman"/>
          <w:sz w:val="24"/>
          <w:szCs w:val="24"/>
        </w:rPr>
        <w:t>утвержденные Правительством РФ изменениям в социальные нормы и нормативы, изложенные в Распоряжении от 13 июля 2007 г. № 923-р;</w:t>
      </w:r>
    </w:p>
    <w:p w:rsidR="00A73BF4" w:rsidRPr="00963CDA" w:rsidRDefault="0012452C" w:rsidP="0012452C">
      <w:pPr>
        <w:tabs>
          <w:tab w:val="num" w:pos="1418"/>
        </w:tabs>
        <w:spacing w:before="60" w:after="6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- </w:t>
      </w:r>
      <w:r w:rsidR="00A73BF4" w:rsidRPr="00963CDA">
        <w:rPr>
          <w:rFonts w:ascii="Times New Roman" w:hAnsi="Times New Roman" w:cs="Times New Roman"/>
          <w:sz w:val="24"/>
          <w:szCs w:val="24"/>
        </w:rPr>
        <w:t>нормативы С</w:t>
      </w:r>
      <w:r w:rsidR="00453300" w:rsidRPr="00963CDA">
        <w:rPr>
          <w:rFonts w:ascii="Times New Roman" w:hAnsi="Times New Roman" w:cs="Times New Roman"/>
          <w:sz w:val="24"/>
          <w:szCs w:val="24"/>
        </w:rPr>
        <w:t>П 42.13330.2011 «Градостроительство. Планировка и застро</w:t>
      </w:r>
      <w:r w:rsidR="00453300" w:rsidRPr="00963CDA">
        <w:rPr>
          <w:rFonts w:ascii="Times New Roman" w:hAnsi="Times New Roman" w:cs="Times New Roman"/>
          <w:sz w:val="24"/>
          <w:szCs w:val="24"/>
        </w:rPr>
        <w:t>й</w:t>
      </w:r>
      <w:r w:rsidR="00453300" w:rsidRPr="00963CDA">
        <w:rPr>
          <w:rFonts w:ascii="Times New Roman" w:hAnsi="Times New Roman" w:cs="Times New Roman"/>
          <w:sz w:val="24"/>
          <w:szCs w:val="24"/>
        </w:rPr>
        <w:t>ка городских и сельских поселений»</w:t>
      </w:r>
    </w:p>
    <w:p w:rsidR="0012452C" w:rsidRPr="00963CDA" w:rsidRDefault="0012452C" w:rsidP="0012452C">
      <w:pPr>
        <w:tabs>
          <w:tab w:val="num" w:pos="1418"/>
        </w:tabs>
        <w:spacing w:before="60" w:after="60" w:line="240" w:lineRule="auto"/>
        <w:ind w:left="1260"/>
        <w:jc w:val="both"/>
        <w:rPr>
          <w:rFonts w:ascii="Times New Roman" w:hAnsi="Times New Roman" w:cs="Times New Roman"/>
          <w:sz w:val="24"/>
          <w:szCs w:val="24"/>
        </w:rPr>
      </w:pPr>
    </w:p>
    <w:p w:rsidR="00963CDA" w:rsidRPr="00FF5C38" w:rsidRDefault="00963CDA" w:rsidP="00963CDA">
      <w:pPr>
        <w:pStyle w:val="4"/>
        <w:ind w:left="3600"/>
        <w:rPr>
          <w:color w:val="0000FF"/>
        </w:rPr>
      </w:pPr>
      <w:bookmarkStart w:id="1" w:name="_Toc280554368"/>
      <w:bookmarkStart w:id="2" w:name="_Toc336869109"/>
      <w:r w:rsidRPr="00FF5C38">
        <w:rPr>
          <w:color w:val="0000FF"/>
        </w:rPr>
        <w:t>Образование.</w:t>
      </w:r>
      <w:bookmarkEnd w:id="1"/>
      <w:bookmarkEnd w:id="2"/>
    </w:p>
    <w:p w:rsidR="00963CDA" w:rsidRPr="00731228" w:rsidRDefault="00963CDA" w:rsidP="00963CDA">
      <w:pPr>
        <w:rPr>
          <w:rFonts w:ascii="Times New Roman" w:hAnsi="Times New Roman" w:cs="Times New Roman"/>
          <w:sz w:val="24"/>
          <w:szCs w:val="24"/>
        </w:rPr>
      </w:pPr>
    </w:p>
    <w:p w:rsidR="00963CDA" w:rsidRPr="00731228" w:rsidRDefault="00963CDA" w:rsidP="00963CDA">
      <w:pPr>
        <w:spacing w:before="120" w:after="12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Образование является одним из ключевых подразделений сферы услуг любого муниципального образования. Основными её составляющими являются детские дошк</w:t>
      </w:r>
      <w:r w:rsidRPr="00731228">
        <w:rPr>
          <w:rFonts w:ascii="Times New Roman" w:hAnsi="Times New Roman" w:cs="Times New Roman"/>
          <w:sz w:val="24"/>
          <w:szCs w:val="24"/>
        </w:rPr>
        <w:t>о</w:t>
      </w:r>
      <w:r w:rsidRPr="00731228">
        <w:rPr>
          <w:rFonts w:ascii="Times New Roman" w:hAnsi="Times New Roman" w:cs="Times New Roman"/>
          <w:sz w:val="24"/>
          <w:szCs w:val="24"/>
        </w:rPr>
        <w:t xml:space="preserve">льные учреждения, дневные и вечерние общеобразовательные школы, система </w:t>
      </w:r>
      <w:r w:rsidRPr="00731228">
        <w:rPr>
          <w:rFonts w:ascii="Times New Roman" w:hAnsi="Times New Roman" w:cs="Times New Roman"/>
          <w:sz w:val="24"/>
          <w:szCs w:val="24"/>
        </w:rPr>
        <w:lastRenderedPageBreak/>
        <w:t>профе</w:t>
      </w:r>
      <w:r w:rsidRPr="00731228">
        <w:rPr>
          <w:rFonts w:ascii="Times New Roman" w:hAnsi="Times New Roman" w:cs="Times New Roman"/>
          <w:sz w:val="24"/>
          <w:szCs w:val="24"/>
        </w:rPr>
        <w:t>с</w:t>
      </w:r>
      <w:r w:rsidRPr="00731228">
        <w:rPr>
          <w:rFonts w:ascii="Times New Roman" w:hAnsi="Times New Roman" w:cs="Times New Roman"/>
          <w:sz w:val="24"/>
          <w:szCs w:val="24"/>
        </w:rPr>
        <w:t>сионального начального, среднего и высшего образования, система дополнительного о</w:t>
      </w:r>
      <w:r w:rsidRPr="00731228">
        <w:rPr>
          <w:rFonts w:ascii="Times New Roman" w:hAnsi="Times New Roman" w:cs="Times New Roman"/>
          <w:sz w:val="24"/>
          <w:szCs w:val="24"/>
        </w:rPr>
        <w:t>б</w:t>
      </w:r>
      <w:r w:rsidRPr="00731228">
        <w:rPr>
          <w:rFonts w:ascii="Times New Roman" w:hAnsi="Times New Roman" w:cs="Times New Roman"/>
          <w:sz w:val="24"/>
          <w:szCs w:val="24"/>
        </w:rPr>
        <w:t xml:space="preserve">разования детей. </w:t>
      </w:r>
    </w:p>
    <w:p w:rsidR="00963CDA" w:rsidRPr="00FF5C38" w:rsidRDefault="00963CDA" w:rsidP="00963CDA">
      <w:pPr>
        <w:pStyle w:val="5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bookmarkStart w:id="3" w:name="_Toc254955314"/>
      <w:bookmarkStart w:id="4" w:name="_Toc280554369"/>
      <w:r w:rsidRPr="00FF5C38">
        <w:rPr>
          <w:rFonts w:ascii="Times New Roman" w:hAnsi="Times New Roman" w:cs="Times New Roman"/>
          <w:b/>
          <w:color w:val="0000FF"/>
          <w:sz w:val="28"/>
          <w:szCs w:val="28"/>
        </w:rPr>
        <w:t>Учреждения дошкольного образования.</w:t>
      </w:r>
      <w:bookmarkEnd w:id="3"/>
      <w:bookmarkEnd w:id="4"/>
    </w:p>
    <w:p w:rsidR="00963CDA" w:rsidRDefault="00963CDA" w:rsidP="00963CDA">
      <w:pPr>
        <w:autoSpaceDE w:val="0"/>
        <w:autoSpaceDN w:val="0"/>
        <w:adjustRightInd w:val="0"/>
        <w:spacing w:before="120" w:after="12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с динамичным ростом рождаемости будет продолжаться строительство и реконструкция детских садиков. В </w:t>
      </w:r>
      <w:r w:rsidR="00790EEB">
        <w:rPr>
          <w:rFonts w:ascii="Times New Roman" w:hAnsi="Times New Roman" w:cs="Times New Roman"/>
          <w:sz w:val="24"/>
          <w:szCs w:val="24"/>
        </w:rPr>
        <w:t>Чесменском</w:t>
      </w:r>
      <w:r>
        <w:rPr>
          <w:rFonts w:ascii="Times New Roman" w:hAnsi="Times New Roman" w:cs="Times New Roman"/>
          <w:sz w:val="24"/>
          <w:szCs w:val="24"/>
        </w:rPr>
        <w:t xml:space="preserve"> районе </w:t>
      </w:r>
      <w:r w:rsidR="00790EEB">
        <w:rPr>
          <w:rFonts w:ascii="Times New Roman" w:hAnsi="Times New Roman" w:cs="Times New Roman"/>
          <w:sz w:val="24"/>
          <w:szCs w:val="24"/>
        </w:rPr>
        <w:t>8-9</w:t>
      </w:r>
      <w:r>
        <w:rPr>
          <w:rFonts w:ascii="Times New Roman" w:hAnsi="Times New Roman" w:cs="Times New Roman"/>
          <w:sz w:val="24"/>
          <w:szCs w:val="24"/>
        </w:rPr>
        <w:t xml:space="preserve"> детей из 10 посещают де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ские сады. Этот показатель идентичен </w:t>
      </w:r>
      <w:proofErr w:type="gramStart"/>
      <w:r>
        <w:rPr>
          <w:rFonts w:ascii="Times New Roman" w:hAnsi="Times New Roman" w:cs="Times New Roman"/>
          <w:sz w:val="24"/>
          <w:szCs w:val="24"/>
        </w:rPr>
        <w:t>областному</w:t>
      </w:r>
      <w:proofErr w:type="gramEnd"/>
      <w:r>
        <w:rPr>
          <w:rFonts w:ascii="Times New Roman" w:hAnsi="Times New Roman" w:cs="Times New Roman"/>
          <w:sz w:val="24"/>
          <w:szCs w:val="24"/>
        </w:rPr>
        <w:t>. В среднем по России 6 детей из 10 посещают детсады.</w:t>
      </w:r>
    </w:p>
    <w:p w:rsidR="00963CDA" w:rsidRPr="00731228" w:rsidRDefault="00963CDA" w:rsidP="00963CDA">
      <w:pPr>
        <w:spacing w:before="120" w:after="12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 xml:space="preserve">Таким образом, сеть учреждений дошкольного образования в </w:t>
      </w:r>
      <w:r w:rsidR="003D0E4A">
        <w:rPr>
          <w:rFonts w:ascii="Times New Roman" w:hAnsi="Times New Roman" w:cs="Times New Roman"/>
          <w:sz w:val="24"/>
          <w:szCs w:val="24"/>
        </w:rPr>
        <w:t>Чесменском</w:t>
      </w:r>
      <w:r w:rsidRPr="00731228">
        <w:rPr>
          <w:rFonts w:ascii="Times New Roman" w:hAnsi="Times New Roman" w:cs="Times New Roman"/>
          <w:sz w:val="24"/>
          <w:szCs w:val="24"/>
        </w:rPr>
        <w:t xml:space="preserve"> сел</w:t>
      </w:r>
      <w:r w:rsidRPr="00731228">
        <w:rPr>
          <w:rFonts w:ascii="Times New Roman" w:hAnsi="Times New Roman" w:cs="Times New Roman"/>
          <w:sz w:val="24"/>
          <w:szCs w:val="24"/>
        </w:rPr>
        <w:t>ь</w:t>
      </w:r>
      <w:r w:rsidRPr="00731228">
        <w:rPr>
          <w:rFonts w:ascii="Times New Roman" w:hAnsi="Times New Roman" w:cs="Times New Roman"/>
          <w:sz w:val="24"/>
          <w:szCs w:val="24"/>
        </w:rPr>
        <w:t>ском поселении требует дальнейшего расширения, с целью увеличения охвата детей д</w:t>
      </w:r>
      <w:r w:rsidRPr="00731228">
        <w:rPr>
          <w:rFonts w:ascii="Times New Roman" w:hAnsi="Times New Roman" w:cs="Times New Roman"/>
          <w:sz w:val="24"/>
          <w:szCs w:val="24"/>
        </w:rPr>
        <w:t>о</w:t>
      </w:r>
      <w:r w:rsidRPr="00731228">
        <w:rPr>
          <w:rFonts w:ascii="Times New Roman" w:hAnsi="Times New Roman" w:cs="Times New Roman"/>
          <w:sz w:val="24"/>
          <w:szCs w:val="24"/>
        </w:rPr>
        <w:t>школьным образованием.</w:t>
      </w:r>
    </w:p>
    <w:p w:rsidR="00963CDA" w:rsidRPr="00731228" w:rsidRDefault="00963CDA" w:rsidP="00963CDA">
      <w:pPr>
        <w:spacing w:before="60" w:after="60"/>
        <w:ind w:firstLine="9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Дошкольное образование является одним из ключевых средств решения пр</w:t>
      </w:r>
      <w:r w:rsidRPr="00731228">
        <w:rPr>
          <w:rFonts w:ascii="Times New Roman" w:hAnsi="Times New Roman" w:cs="Times New Roman"/>
          <w:sz w:val="24"/>
          <w:szCs w:val="24"/>
        </w:rPr>
        <w:t>о</w:t>
      </w:r>
      <w:r w:rsidRPr="00731228">
        <w:rPr>
          <w:rFonts w:ascii="Times New Roman" w:hAnsi="Times New Roman" w:cs="Times New Roman"/>
          <w:sz w:val="24"/>
          <w:szCs w:val="24"/>
        </w:rPr>
        <w:t>блем социальной мобильности населения, что особенно актуально в условиях развития экономики. Помимо этого, н</w:t>
      </w:r>
      <w:r w:rsidRPr="00731228">
        <w:rPr>
          <w:rFonts w:ascii="Times New Roman" w:hAnsi="Times New Roman" w:cs="Times New Roman"/>
          <w:bCs/>
          <w:sz w:val="24"/>
          <w:szCs w:val="24"/>
        </w:rPr>
        <w:t xml:space="preserve">еравенство доступа к дошкольному образованию означает в первую </w:t>
      </w:r>
      <w:r w:rsidRPr="00731228">
        <w:rPr>
          <w:rFonts w:ascii="Times New Roman" w:hAnsi="Times New Roman" w:cs="Times New Roman"/>
          <w:sz w:val="24"/>
          <w:szCs w:val="24"/>
        </w:rPr>
        <w:t>очередь</w:t>
      </w:r>
      <w:r w:rsidRPr="00731228">
        <w:rPr>
          <w:rFonts w:ascii="Times New Roman" w:hAnsi="Times New Roman" w:cs="Times New Roman"/>
          <w:bCs/>
          <w:sz w:val="24"/>
          <w:szCs w:val="24"/>
        </w:rPr>
        <w:t xml:space="preserve"> усиление неравенства стартовых возможностей для детей, прожива</w:t>
      </w:r>
      <w:r w:rsidRPr="00731228">
        <w:rPr>
          <w:rFonts w:ascii="Times New Roman" w:hAnsi="Times New Roman" w:cs="Times New Roman"/>
          <w:bCs/>
          <w:sz w:val="24"/>
          <w:szCs w:val="24"/>
        </w:rPr>
        <w:t>ю</w:t>
      </w:r>
      <w:r w:rsidRPr="00731228">
        <w:rPr>
          <w:rFonts w:ascii="Times New Roman" w:hAnsi="Times New Roman" w:cs="Times New Roman"/>
          <w:bCs/>
          <w:sz w:val="24"/>
          <w:szCs w:val="24"/>
        </w:rPr>
        <w:t>щих вдалеке от единственного садика, и детей из менее благополучных семей. Во мн</w:t>
      </w:r>
      <w:r w:rsidRPr="00731228">
        <w:rPr>
          <w:rFonts w:ascii="Times New Roman" w:hAnsi="Times New Roman" w:cs="Times New Roman"/>
          <w:bCs/>
          <w:sz w:val="24"/>
          <w:szCs w:val="24"/>
        </w:rPr>
        <w:t>о</w:t>
      </w:r>
      <w:r w:rsidRPr="00731228">
        <w:rPr>
          <w:rFonts w:ascii="Times New Roman" w:hAnsi="Times New Roman" w:cs="Times New Roman"/>
          <w:bCs/>
          <w:sz w:val="24"/>
          <w:szCs w:val="24"/>
        </w:rPr>
        <w:t>гих случаях это означает, что ребенок не готов к школе, не справится с программой и в дальнейшем не получит качественного образования и не станет профессионалом. Таким образом, закладывается основа усиления дифференциации в возможности получения к</w:t>
      </w:r>
      <w:r w:rsidRPr="00731228">
        <w:rPr>
          <w:rFonts w:ascii="Times New Roman" w:hAnsi="Times New Roman" w:cs="Times New Roman"/>
          <w:bCs/>
          <w:sz w:val="24"/>
          <w:szCs w:val="24"/>
        </w:rPr>
        <w:t>а</w:t>
      </w:r>
      <w:r w:rsidRPr="00731228">
        <w:rPr>
          <w:rFonts w:ascii="Times New Roman" w:hAnsi="Times New Roman" w:cs="Times New Roman"/>
          <w:bCs/>
          <w:sz w:val="24"/>
          <w:szCs w:val="24"/>
        </w:rPr>
        <w:t>чественного образования по социальным и территориальным основаниям</w:t>
      </w:r>
      <w:r w:rsidRPr="0073122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963CDA" w:rsidRDefault="00963CDA" w:rsidP="00963CDA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790EEB" w:rsidRDefault="00790EEB" w:rsidP="00963CDA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6F05E5" w:rsidRPr="00731228" w:rsidRDefault="006F05E5" w:rsidP="00963CDA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9322" w:type="dxa"/>
        <w:tblLayout w:type="fixed"/>
        <w:tblLook w:val="04A0"/>
      </w:tblPr>
      <w:tblGrid>
        <w:gridCol w:w="534"/>
        <w:gridCol w:w="1701"/>
        <w:gridCol w:w="1842"/>
        <w:gridCol w:w="709"/>
        <w:gridCol w:w="1134"/>
        <w:gridCol w:w="992"/>
        <w:gridCol w:w="1276"/>
        <w:gridCol w:w="1134"/>
      </w:tblGrid>
      <w:tr w:rsidR="000B536D" w:rsidRPr="00DF1640" w:rsidTr="000B536D">
        <w:trPr>
          <w:trHeight w:val="94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536D" w:rsidRPr="00B23858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№         </w:t>
            </w:r>
            <w:proofErr w:type="spellStart"/>
            <w:proofErr w:type="gramStart"/>
            <w:r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36D" w:rsidRPr="00B23858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ОУ*</w:t>
            </w:r>
          </w:p>
          <w:p w:rsidR="000B536D" w:rsidRPr="00B23858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полное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B23858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Юридический  адрес ОУ*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B23858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год п</w:t>
            </w:r>
            <w:r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стройки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B23858" w:rsidRDefault="000B536D" w:rsidP="009F05A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Вместимость </w:t>
            </w:r>
            <w:r w:rsidR="009F05A4"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ДОУ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B23858" w:rsidRDefault="000B536D" w:rsidP="009F05A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Недостаток</w:t>
            </w:r>
            <w:proofErr w:type="gramStart"/>
            <w:r w:rsidR="009F05A4"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(-)</w:t>
            </w:r>
            <w:r w:rsidR="009F05A4"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r w:rsidR="009F05A4"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End"/>
            <w:r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изб</w:t>
            </w:r>
            <w:r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ток</w:t>
            </w:r>
            <w:r w:rsidR="009F05A4"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(+)</w:t>
            </w:r>
            <w:r w:rsidR="009F05A4"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мест в </w:t>
            </w:r>
            <w:r w:rsidR="009F05A4"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B23858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числе</w:t>
            </w:r>
            <w:r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ность </w:t>
            </w:r>
            <w:proofErr w:type="spellStart"/>
            <w:r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</w:t>
            </w:r>
            <w:proofErr w:type="spellEnd"/>
            <w:r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9F05A4"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работн</w:t>
            </w:r>
            <w:r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ков</w:t>
            </w:r>
          </w:p>
        </w:tc>
      </w:tr>
      <w:tr w:rsidR="000B536D" w:rsidRPr="00DF1640" w:rsidTr="000B536D">
        <w:trPr>
          <w:trHeight w:val="712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36D" w:rsidRPr="00B23858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36D" w:rsidRPr="00B23858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B23858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36D" w:rsidRPr="00B23858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B23858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прое</w:t>
            </w:r>
            <w:r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B23858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факт</w:t>
            </w:r>
            <w:r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B238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чески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36D" w:rsidRPr="00B23858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36D" w:rsidRPr="00B23858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500ED" w:rsidRPr="009F05A4" w:rsidTr="004460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</w:tcPr>
          <w:p w:rsidR="00B500ED" w:rsidRPr="00B23858" w:rsidRDefault="00B500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2385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B500ED" w:rsidRPr="00B23858" w:rsidRDefault="00B500ED" w:rsidP="00B23858">
            <w:pPr>
              <w:spacing w:after="0" w:line="240" w:lineRule="auto"/>
              <w:rPr>
                <w:rStyle w:val="af1"/>
                <w:rFonts w:ascii="Times New Roman" w:hAnsi="Times New Roman" w:cs="Times New Roman"/>
                <w:b w:val="0"/>
                <w:color w:val="FF0000"/>
                <w:sz w:val="20"/>
                <w:szCs w:val="20"/>
              </w:rPr>
            </w:pPr>
            <w:r w:rsidRPr="00B23858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Муниципальное казённое</w:t>
            </w:r>
            <w:r w:rsidR="00262AAC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 xml:space="preserve"> дошк</w:t>
            </w:r>
            <w:r w:rsidR="00262AAC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о</w:t>
            </w:r>
            <w:r w:rsidR="00262AAC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 xml:space="preserve">льное </w:t>
            </w:r>
            <w:r w:rsidRPr="00B23858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 xml:space="preserve"> образов</w:t>
            </w:r>
            <w:r w:rsidRPr="00B23858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а</w:t>
            </w:r>
            <w:r w:rsidRPr="00B23858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тельное учре</w:t>
            </w:r>
            <w:r w:rsidRPr="00B23858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ж</w:t>
            </w:r>
            <w:r w:rsidRPr="00B23858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дение «</w:t>
            </w:r>
            <w:r w:rsidR="00B23858" w:rsidRPr="00B23858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Чесме</w:t>
            </w:r>
            <w:r w:rsidR="00B23858" w:rsidRPr="00B23858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н</w:t>
            </w:r>
            <w:r w:rsidR="00B23858" w:rsidRPr="00B23858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ский</w:t>
            </w:r>
            <w:r w:rsidRPr="00B23858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 xml:space="preserve"> детский сад «</w:t>
            </w:r>
            <w:r w:rsidR="00B23858" w:rsidRPr="00B23858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Солнышко</w:t>
            </w:r>
            <w:r w:rsidRPr="00B23858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»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</w:tcPr>
          <w:p w:rsidR="00B500ED" w:rsidRPr="00B23858" w:rsidRDefault="00B500ED" w:rsidP="00262AA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23858">
              <w:rPr>
                <w:rFonts w:ascii="Times New Roman" w:hAnsi="Times New Roman" w:cs="Times New Roman"/>
                <w:sz w:val="20"/>
                <w:szCs w:val="20"/>
              </w:rPr>
              <w:t>4572</w:t>
            </w:r>
            <w:r w:rsidR="00B23858" w:rsidRPr="00B2385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23858">
              <w:rPr>
                <w:rFonts w:ascii="Times New Roman" w:hAnsi="Times New Roman" w:cs="Times New Roman"/>
                <w:sz w:val="20"/>
                <w:szCs w:val="20"/>
              </w:rPr>
              <w:t>0, Челяби</w:t>
            </w:r>
            <w:r w:rsidRPr="00B2385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B23858">
              <w:rPr>
                <w:rFonts w:ascii="Times New Roman" w:hAnsi="Times New Roman" w:cs="Times New Roman"/>
                <w:sz w:val="20"/>
                <w:szCs w:val="20"/>
              </w:rPr>
              <w:t>ская обл., Чесме</w:t>
            </w:r>
            <w:r w:rsidRPr="00B2385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B23858">
              <w:rPr>
                <w:rFonts w:ascii="Times New Roman" w:hAnsi="Times New Roman" w:cs="Times New Roman"/>
                <w:sz w:val="20"/>
                <w:szCs w:val="20"/>
              </w:rPr>
              <w:t xml:space="preserve">ский </w:t>
            </w:r>
            <w:proofErr w:type="spellStart"/>
            <w:r w:rsidRPr="00B23858">
              <w:rPr>
                <w:rFonts w:ascii="Times New Roman" w:hAnsi="Times New Roman" w:cs="Times New Roman"/>
                <w:sz w:val="20"/>
                <w:szCs w:val="20"/>
              </w:rPr>
              <w:t>р-он</w:t>
            </w:r>
            <w:proofErr w:type="spellEnd"/>
            <w:r w:rsidRPr="00B2385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 w:rsidRPr="00B2385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B2385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B23858" w:rsidRPr="00B23858">
              <w:rPr>
                <w:rFonts w:ascii="Times New Roman" w:hAnsi="Times New Roman" w:cs="Times New Roman"/>
                <w:sz w:val="20"/>
                <w:szCs w:val="20"/>
              </w:rPr>
              <w:t>Че</w:t>
            </w:r>
            <w:r w:rsidR="00B23858" w:rsidRPr="00B2385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B23858" w:rsidRPr="00B23858">
              <w:rPr>
                <w:rFonts w:ascii="Times New Roman" w:hAnsi="Times New Roman" w:cs="Times New Roman"/>
                <w:sz w:val="20"/>
                <w:szCs w:val="20"/>
              </w:rPr>
              <w:t>ма</w:t>
            </w:r>
            <w:r w:rsidRPr="00B23858">
              <w:rPr>
                <w:rFonts w:ascii="Times New Roman" w:hAnsi="Times New Roman" w:cs="Times New Roman"/>
                <w:sz w:val="20"/>
                <w:szCs w:val="20"/>
              </w:rPr>
              <w:t xml:space="preserve">, ул. </w:t>
            </w:r>
            <w:proofErr w:type="spellStart"/>
            <w:r w:rsidR="00B23858" w:rsidRPr="00B23858">
              <w:rPr>
                <w:rFonts w:ascii="Times New Roman" w:hAnsi="Times New Roman" w:cs="Times New Roman"/>
                <w:sz w:val="20"/>
                <w:szCs w:val="20"/>
              </w:rPr>
              <w:t>Черемушки</w:t>
            </w:r>
            <w:proofErr w:type="spellEnd"/>
            <w:r w:rsidRPr="00B23858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  <w:r w:rsidR="00262AA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B500ED" w:rsidRPr="00B23858" w:rsidRDefault="00B500ED" w:rsidP="00262A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58">
              <w:rPr>
                <w:rFonts w:ascii="Times New Roman" w:hAnsi="Times New Roman" w:cs="Times New Roman"/>
                <w:sz w:val="20"/>
                <w:szCs w:val="20"/>
              </w:rPr>
              <w:t>197</w:t>
            </w:r>
            <w:r w:rsidR="00262AA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B500ED" w:rsidRPr="00B23858" w:rsidRDefault="00B500ED" w:rsidP="00262A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5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62AA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B2385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B500ED" w:rsidRPr="00B23858" w:rsidRDefault="00262AAC" w:rsidP="00E948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B500ED" w:rsidRPr="00B23858" w:rsidRDefault="00262AAC" w:rsidP="00E948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+41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B500ED" w:rsidRPr="00B23858" w:rsidRDefault="00262AAC" w:rsidP="00E948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B500ED" w:rsidRPr="009F05A4" w:rsidTr="004460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</w:tcPr>
          <w:p w:rsidR="00B500ED" w:rsidRPr="00262AAC" w:rsidRDefault="00B500E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2AA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B500ED" w:rsidRPr="00262AAC" w:rsidRDefault="00B500ED" w:rsidP="00262AAC">
            <w:pPr>
              <w:spacing w:after="0" w:line="240" w:lineRule="auto"/>
              <w:rPr>
                <w:rStyle w:val="af1"/>
                <w:rFonts w:ascii="Times New Roman" w:hAnsi="Times New Roman" w:cs="Times New Roman"/>
                <w:b w:val="0"/>
                <w:color w:val="FF0000"/>
                <w:sz w:val="20"/>
                <w:szCs w:val="20"/>
              </w:rPr>
            </w:pPr>
            <w:r w:rsidRPr="00262AAC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 xml:space="preserve">Муниципальное казённое </w:t>
            </w:r>
            <w:r w:rsidR="00262AAC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дошк</w:t>
            </w:r>
            <w:r w:rsidR="00262AAC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о</w:t>
            </w:r>
            <w:r w:rsidR="00262AAC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льное</w:t>
            </w:r>
            <w:r w:rsidR="00262AAC" w:rsidRPr="00262AAC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="00262AAC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262AAC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образов</w:t>
            </w:r>
            <w:r w:rsidRPr="00262AAC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а</w:t>
            </w:r>
            <w:r w:rsidRPr="00262AAC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тельное учре</w:t>
            </w:r>
            <w:r w:rsidRPr="00262AAC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ж</w:t>
            </w:r>
            <w:r w:rsidRPr="00262AAC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дение «</w:t>
            </w:r>
            <w:r w:rsidR="00262AAC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Чесме</w:t>
            </w:r>
            <w:r w:rsidR="00262AAC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н</w:t>
            </w:r>
            <w:r w:rsidR="00262AAC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ский</w:t>
            </w:r>
            <w:r w:rsidRPr="00262AAC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 xml:space="preserve"> детский сад «</w:t>
            </w:r>
            <w:r w:rsidR="00262AAC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Малышок</w:t>
            </w:r>
            <w:r w:rsidRPr="00262AAC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»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</w:tcPr>
          <w:p w:rsidR="00B500ED" w:rsidRPr="00262AAC" w:rsidRDefault="00B500ED" w:rsidP="00262A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2AAC">
              <w:rPr>
                <w:rFonts w:ascii="Times New Roman" w:hAnsi="Times New Roman" w:cs="Times New Roman"/>
                <w:sz w:val="20"/>
                <w:szCs w:val="20"/>
              </w:rPr>
              <w:t>4572</w:t>
            </w:r>
            <w:r w:rsidR="00262AA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262AAC">
              <w:rPr>
                <w:rFonts w:ascii="Times New Roman" w:hAnsi="Times New Roman" w:cs="Times New Roman"/>
                <w:sz w:val="20"/>
                <w:szCs w:val="20"/>
              </w:rPr>
              <w:t>, Челяби</w:t>
            </w:r>
            <w:r w:rsidRPr="00262AAC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262AAC">
              <w:rPr>
                <w:rFonts w:ascii="Times New Roman" w:hAnsi="Times New Roman" w:cs="Times New Roman"/>
                <w:sz w:val="20"/>
                <w:szCs w:val="20"/>
              </w:rPr>
              <w:t>ская обл., Чесме</w:t>
            </w:r>
            <w:r w:rsidRPr="00262AAC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262AAC">
              <w:rPr>
                <w:rFonts w:ascii="Times New Roman" w:hAnsi="Times New Roman" w:cs="Times New Roman"/>
                <w:sz w:val="20"/>
                <w:szCs w:val="20"/>
              </w:rPr>
              <w:t xml:space="preserve">ский </w:t>
            </w:r>
            <w:proofErr w:type="spellStart"/>
            <w:r w:rsidRPr="00262AAC">
              <w:rPr>
                <w:rFonts w:ascii="Times New Roman" w:hAnsi="Times New Roman" w:cs="Times New Roman"/>
                <w:sz w:val="20"/>
                <w:szCs w:val="20"/>
              </w:rPr>
              <w:t>р-он</w:t>
            </w:r>
            <w:proofErr w:type="spellEnd"/>
            <w:r w:rsidRPr="00262AA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262A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262AA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262AAC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262AAC">
              <w:rPr>
                <w:rFonts w:ascii="Times New Roman" w:hAnsi="Times New Roman" w:cs="Times New Roman"/>
                <w:sz w:val="20"/>
                <w:szCs w:val="20"/>
              </w:rPr>
              <w:t>Че</w:t>
            </w:r>
            <w:r w:rsidR="00262AAC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262AAC">
              <w:rPr>
                <w:rFonts w:ascii="Times New Roman" w:hAnsi="Times New Roman" w:cs="Times New Roman"/>
                <w:sz w:val="20"/>
                <w:szCs w:val="20"/>
              </w:rPr>
              <w:t>ма</w:t>
            </w:r>
            <w:r w:rsidRPr="00262AAC">
              <w:rPr>
                <w:rFonts w:ascii="Times New Roman" w:hAnsi="Times New Roman" w:cs="Times New Roman"/>
                <w:sz w:val="20"/>
                <w:szCs w:val="20"/>
              </w:rPr>
              <w:t xml:space="preserve">, ул. </w:t>
            </w:r>
            <w:r w:rsidR="00262AAC">
              <w:rPr>
                <w:rFonts w:ascii="Times New Roman" w:hAnsi="Times New Roman" w:cs="Times New Roman"/>
                <w:sz w:val="20"/>
                <w:szCs w:val="20"/>
              </w:rPr>
              <w:t>Колхозная</w:t>
            </w:r>
            <w:r w:rsidRPr="00262A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62AAC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B500ED" w:rsidRPr="00F84CFB" w:rsidRDefault="00B500ED" w:rsidP="00DD5F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4CF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DD5FCF" w:rsidRPr="00F84CFB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B500ED" w:rsidRPr="00F84CFB" w:rsidRDefault="00DD5FCF" w:rsidP="00E948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4CFB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B500ED" w:rsidRPr="00F84CFB" w:rsidRDefault="00F84CFB" w:rsidP="00E948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4CFB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B500ED" w:rsidRPr="00F84CFB" w:rsidRDefault="00F84CFB" w:rsidP="00E948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4CFB">
              <w:rPr>
                <w:rFonts w:ascii="Times New Roman" w:hAnsi="Times New Roman" w:cs="Times New Roman"/>
                <w:sz w:val="20"/>
                <w:szCs w:val="20"/>
              </w:rPr>
              <w:t>+36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B500ED" w:rsidRPr="00F84CFB" w:rsidRDefault="00F84CFB" w:rsidP="00E948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4CF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262AAC" w:rsidRPr="009F05A4" w:rsidTr="004460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</w:tcPr>
          <w:p w:rsidR="00262AAC" w:rsidRPr="00262AAC" w:rsidRDefault="00262A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262AAC" w:rsidRPr="00262AAC" w:rsidRDefault="00262AAC" w:rsidP="00262AAC">
            <w:pPr>
              <w:spacing w:after="0" w:line="240" w:lineRule="auto"/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262AAC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 xml:space="preserve">Муниципальное казённое </w:t>
            </w:r>
            <w:r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дошк</w:t>
            </w:r>
            <w:r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о</w:t>
            </w:r>
            <w:r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 xml:space="preserve">льное </w:t>
            </w:r>
            <w:r w:rsidRPr="00262AAC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образов</w:t>
            </w:r>
            <w:r w:rsidRPr="00262AAC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а</w:t>
            </w:r>
            <w:r w:rsidRPr="00262AAC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тельное учре</w:t>
            </w:r>
            <w:r w:rsidRPr="00262AAC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ж</w:t>
            </w:r>
            <w:r w:rsidRPr="00262AAC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дение «</w:t>
            </w:r>
            <w:r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 xml:space="preserve"> Центр развития ребенка - Чесменский</w:t>
            </w:r>
            <w:r w:rsidRPr="00262AAC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 xml:space="preserve"> детский сад «</w:t>
            </w:r>
            <w:r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Б</w:t>
            </w:r>
            <w:r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е</w:t>
            </w:r>
            <w:r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резка</w:t>
            </w:r>
            <w:r w:rsidRPr="00262AAC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»</w:t>
            </w:r>
            <w:r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 xml:space="preserve"> 1 катег</w:t>
            </w:r>
            <w:r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о</w:t>
            </w:r>
            <w:r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рии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</w:tcPr>
          <w:p w:rsidR="00262AAC" w:rsidRPr="00262AAC" w:rsidRDefault="00262AAC" w:rsidP="00262A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385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457220, Челяби</w:t>
            </w:r>
            <w:r w:rsidRPr="00B2385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B23858">
              <w:rPr>
                <w:rFonts w:ascii="Times New Roman" w:hAnsi="Times New Roman" w:cs="Times New Roman"/>
                <w:sz w:val="20"/>
                <w:szCs w:val="20"/>
              </w:rPr>
              <w:t>ская обл., Чесме</w:t>
            </w:r>
            <w:r w:rsidRPr="00B2385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B23858">
              <w:rPr>
                <w:rFonts w:ascii="Times New Roman" w:hAnsi="Times New Roman" w:cs="Times New Roman"/>
                <w:sz w:val="20"/>
                <w:szCs w:val="20"/>
              </w:rPr>
              <w:t xml:space="preserve">ский </w:t>
            </w:r>
            <w:proofErr w:type="spellStart"/>
            <w:r w:rsidRPr="00B23858">
              <w:rPr>
                <w:rFonts w:ascii="Times New Roman" w:hAnsi="Times New Roman" w:cs="Times New Roman"/>
                <w:sz w:val="20"/>
                <w:szCs w:val="20"/>
              </w:rPr>
              <w:t>р-он</w:t>
            </w:r>
            <w:proofErr w:type="spellEnd"/>
            <w:r w:rsidRPr="00B2385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 w:rsidRPr="00B2385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</w:t>
            </w:r>
            <w:proofErr w:type="gramEnd"/>
            <w:r w:rsidRPr="00B23858">
              <w:rPr>
                <w:rFonts w:ascii="Times New Roman" w:hAnsi="Times New Roman" w:cs="Times New Roman"/>
                <w:sz w:val="20"/>
                <w:szCs w:val="20"/>
              </w:rPr>
              <w:t>. Че</w:t>
            </w:r>
            <w:r w:rsidRPr="00B2385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23858">
              <w:rPr>
                <w:rFonts w:ascii="Times New Roman" w:hAnsi="Times New Roman" w:cs="Times New Roman"/>
                <w:sz w:val="20"/>
                <w:szCs w:val="20"/>
              </w:rPr>
              <w:t xml:space="preserve">ма, ул. </w:t>
            </w:r>
            <w:proofErr w:type="spellStart"/>
            <w:r w:rsidRPr="00B23858">
              <w:rPr>
                <w:rFonts w:ascii="Times New Roman" w:hAnsi="Times New Roman" w:cs="Times New Roman"/>
                <w:sz w:val="20"/>
                <w:szCs w:val="20"/>
              </w:rPr>
              <w:t>Черемушки</w:t>
            </w:r>
            <w:proofErr w:type="spellEnd"/>
            <w:r w:rsidRPr="00B23858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262AAC" w:rsidRPr="00262AAC" w:rsidRDefault="00262AAC" w:rsidP="00E948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2AA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1979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262AAC" w:rsidRPr="00262AAC" w:rsidRDefault="00262AAC" w:rsidP="00E948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2AAC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262AAC" w:rsidRPr="00262AAC" w:rsidRDefault="00262AAC" w:rsidP="00E948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2AAC">
              <w:rPr>
                <w:rFonts w:ascii="Times New Roman" w:hAnsi="Times New Roman" w:cs="Times New Roman"/>
                <w:sz w:val="20"/>
                <w:szCs w:val="20"/>
              </w:rPr>
              <w:t>176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262AAC" w:rsidRPr="00262AAC" w:rsidRDefault="00262AAC" w:rsidP="00E948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2AAC">
              <w:rPr>
                <w:rFonts w:ascii="Times New Roman" w:hAnsi="Times New Roman" w:cs="Times New Roman"/>
                <w:sz w:val="20"/>
                <w:szCs w:val="20"/>
              </w:rPr>
              <w:t>+36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262AAC" w:rsidRPr="00262AAC" w:rsidRDefault="00262AAC" w:rsidP="00E948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2AA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</w:tbl>
    <w:p w:rsidR="00963CDA" w:rsidRPr="00FF5C38" w:rsidRDefault="00963CDA" w:rsidP="00963CDA">
      <w:pPr>
        <w:pStyle w:val="5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bookmarkStart w:id="5" w:name="_Toc254955315"/>
      <w:bookmarkStart w:id="6" w:name="_Toc280554370"/>
      <w:r w:rsidRPr="00FF5C38"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>Общеобразовательные учреждения.</w:t>
      </w:r>
      <w:bookmarkEnd w:id="5"/>
      <w:bookmarkEnd w:id="6"/>
    </w:p>
    <w:p w:rsidR="00963CDA" w:rsidRPr="00731228" w:rsidRDefault="00963CDA" w:rsidP="00963CDA">
      <w:pPr>
        <w:rPr>
          <w:rFonts w:ascii="Times New Roman" w:hAnsi="Times New Roman" w:cs="Times New Roman"/>
          <w:sz w:val="24"/>
          <w:szCs w:val="24"/>
        </w:rPr>
      </w:pPr>
    </w:p>
    <w:p w:rsidR="00963CDA" w:rsidRPr="00731228" w:rsidRDefault="00AC3474" w:rsidP="00963CDA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63CDA" w:rsidRPr="007312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2AAC">
        <w:rPr>
          <w:rFonts w:ascii="Times New Roman" w:hAnsi="Times New Roman" w:cs="Times New Roman"/>
          <w:sz w:val="24"/>
          <w:szCs w:val="24"/>
        </w:rPr>
        <w:t xml:space="preserve">Чесменском </w:t>
      </w:r>
      <w:r>
        <w:rPr>
          <w:rFonts w:ascii="Times New Roman" w:hAnsi="Times New Roman" w:cs="Times New Roman"/>
          <w:sz w:val="24"/>
          <w:szCs w:val="24"/>
        </w:rPr>
        <w:t xml:space="preserve">сельском поселения  два </w:t>
      </w:r>
      <w:r w:rsidR="00963CDA">
        <w:rPr>
          <w:rFonts w:ascii="Times New Roman" w:hAnsi="Times New Roman" w:cs="Times New Roman"/>
          <w:sz w:val="24"/>
          <w:szCs w:val="24"/>
        </w:rPr>
        <w:t xml:space="preserve">  дневны</w:t>
      </w:r>
      <w:r>
        <w:rPr>
          <w:rFonts w:ascii="Times New Roman" w:hAnsi="Times New Roman" w:cs="Times New Roman"/>
          <w:sz w:val="24"/>
          <w:szCs w:val="24"/>
        </w:rPr>
        <w:t>х</w:t>
      </w:r>
      <w:r w:rsidR="00963CDA">
        <w:rPr>
          <w:rFonts w:ascii="Times New Roman" w:hAnsi="Times New Roman" w:cs="Times New Roman"/>
          <w:sz w:val="24"/>
          <w:szCs w:val="24"/>
        </w:rPr>
        <w:t xml:space="preserve"> общеобразователь</w:t>
      </w:r>
      <w:r>
        <w:rPr>
          <w:rFonts w:ascii="Times New Roman" w:hAnsi="Times New Roman" w:cs="Times New Roman"/>
          <w:sz w:val="24"/>
          <w:szCs w:val="24"/>
        </w:rPr>
        <w:t>ных</w:t>
      </w:r>
      <w:r w:rsidR="00963CDA" w:rsidRPr="00731228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9F05A4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62AAC">
        <w:rPr>
          <w:rFonts w:ascii="Times New Roman" w:hAnsi="Times New Roman" w:cs="Times New Roman"/>
          <w:sz w:val="24"/>
          <w:szCs w:val="24"/>
        </w:rPr>
        <w:t>Которые</w:t>
      </w:r>
      <w:r w:rsidR="00963CDA" w:rsidRPr="00731228">
        <w:rPr>
          <w:rFonts w:ascii="Times New Roman" w:hAnsi="Times New Roman" w:cs="Times New Roman"/>
          <w:sz w:val="24"/>
          <w:szCs w:val="24"/>
        </w:rPr>
        <w:t xml:space="preserve"> предоставля</w:t>
      </w:r>
      <w:r w:rsidR="00262AAC">
        <w:rPr>
          <w:rFonts w:ascii="Times New Roman" w:hAnsi="Times New Roman" w:cs="Times New Roman"/>
          <w:sz w:val="24"/>
          <w:szCs w:val="24"/>
        </w:rPr>
        <w:t>ю</w:t>
      </w:r>
      <w:r w:rsidR="00B500ED">
        <w:rPr>
          <w:rFonts w:ascii="Times New Roman" w:hAnsi="Times New Roman" w:cs="Times New Roman"/>
          <w:sz w:val="24"/>
          <w:szCs w:val="24"/>
        </w:rPr>
        <w:t>т</w:t>
      </w:r>
      <w:r w:rsidR="00963CDA" w:rsidRPr="00731228">
        <w:rPr>
          <w:rFonts w:ascii="Times New Roman" w:hAnsi="Times New Roman" w:cs="Times New Roman"/>
          <w:sz w:val="24"/>
          <w:szCs w:val="24"/>
        </w:rPr>
        <w:t xml:space="preserve"> все три ступени общего образования (начально</w:t>
      </w:r>
      <w:r w:rsidR="00B500ED">
        <w:rPr>
          <w:rFonts w:ascii="Times New Roman" w:hAnsi="Times New Roman" w:cs="Times New Roman"/>
          <w:sz w:val="24"/>
          <w:szCs w:val="24"/>
        </w:rPr>
        <w:t>е, о</w:t>
      </w:r>
      <w:r w:rsidR="00B500ED">
        <w:rPr>
          <w:rFonts w:ascii="Times New Roman" w:hAnsi="Times New Roman" w:cs="Times New Roman"/>
          <w:sz w:val="24"/>
          <w:szCs w:val="24"/>
        </w:rPr>
        <w:t>с</w:t>
      </w:r>
      <w:r w:rsidR="00B500ED">
        <w:rPr>
          <w:rFonts w:ascii="Times New Roman" w:hAnsi="Times New Roman" w:cs="Times New Roman"/>
          <w:sz w:val="24"/>
          <w:szCs w:val="24"/>
        </w:rPr>
        <w:t>новное и среднее (полное))</w:t>
      </w:r>
      <w:proofErr w:type="gramStart"/>
      <w:r w:rsidR="00963CDA" w:rsidRPr="00731228">
        <w:rPr>
          <w:rFonts w:ascii="Times New Roman" w:hAnsi="Times New Roman" w:cs="Times New Roman"/>
          <w:sz w:val="24"/>
          <w:szCs w:val="24"/>
        </w:rPr>
        <w:t xml:space="preserve"> </w:t>
      </w:r>
      <w:r w:rsidR="00B500E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63CDA" w:rsidRPr="00731228" w:rsidRDefault="00963CDA" w:rsidP="00963CDA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731228">
        <w:rPr>
          <w:rFonts w:ascii="Times New Roman" w:hAnsi="Times New Roman" w:cs="Times New Roman"/>
          <w:sz w:val="24"/>
          <w:szCs w:val="24"/>
        </w:rPr>
        <w:t xml:space="preserve">ощность общеобразовательных учреждений </w:t>
      </w:r>
      <w:r w:rsidR="00DA4E91">
        <w:rPr>
          <w:rFonts w:ascii="Times New Roman" w:hAnsi="Times New Roman" w:cs="Times New Roman"/>
          <w:sz w:val="24"/>
          <w:szCs w:val="24"/>
        </w:rPr>
        <w:t>Чесменского</w:t>
      </w:r>
      <w:r w:rsidRPr="00731228">
        <w:rPr>
          <w:rFonts w:ascii="Times New Roman" w:hAnsi="Times New Roman" w:cs="Times New Roman"/>
          <w:sz w:val="24"/>
          <w:szCs w:val="24"/>
        </w:rPr>
        <w:t xml:space="preserve"> сельского поселения  составляет </w:t>
      </w:r>
      <w:r w:rsidR="00A920FA">
        <w:rPr>
          <w:rFonts w:ascii="Times New Roman" w:hAnsi="Times New Roman" w:cs="Times New Roman"/>
          <w:sz w:val="24"/>
          <w:szCs w:val="24"/>
        </w:rPr>
        <w:t>720</w:t>
      </w:r>
      <w:r w:rsidRPr="00731228">
        <w:rPr>
          <w:rFonts w:ascii="Times New Roman" w:hAnsi="Times New Roman" w:cs="Times New Roman"/>
          <w:sz w:val="24"/>
          <w:szCs w:val="24"/>
        </w:rPr>
        <w:t xml:space="preserve"> мест. </w:t>
      </w:r>
    </w:p>
    <w:p w:rsidR="00963CDA" w:rsidRPr="00731228" w:rsidRDefault="00963CDA" w:rsidP="00963CDA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 xml:space="preserve">На протяжении последних лет в </w:t>
      </w:r>
      <w:r w:rsidR="00DA4E91">
        <w:rPr>
          <w:rFonts w:ascii="Times New Roman" w:hAnsi="Times New Roman" w:cs="Times New Roman"/>
          <w:sz w:val="24"/>
          <w:szCs w:val="24"/>
        </w:rPr>
        <w:t>Чесменском</w:t>
      </w:r>
      <w:r w:rsidRPr="00731228">
        <w:rPr>
          <w:rFonts w:ascii="Times New Roman" w:hAnsi="Times New Roman" w:cs="Times New Roman"/>
          <w:sz w:val="24"/>
          <w:szCs w:val="24"/>
        </w:rPr>
        <w:t xml:space="preserve"> сельском поселении, как и по </w:t>
      </w:r>
      <w:r w:rsidR="009F05A4">
        <w:rPr>
          <w:rFonts w:ascii="Times New Roman" w:hAnsi="Times New Roman" w:cs="Times New Roman"/>
          <w:sz w:val="24"/>
          <w:szCs w:val="24"/>
        </w:rPr>
        <w:t>Чесменскому</w:t>
      </w:r>
      <w:r w:rsidRPr="00731228">
        <w:rPr>
          <w:rFonts w:ascii="Times New Roman" w:hAnsi="Times New Roman" w:cs="Times New Roman"/>
          <w:sz w:val="24"/>
          <w:szCs w:val="24"/>
        </w:rPr>
        <w:t xml:space="preserve"> району в целом, отмечалось постоянное сокращение числа учащихся в общеобразовательных школах, при этом масштабы убыли по сельскому поселению склад</w:t>
      </w:r>
      <w:r w:rsidRPr="00731228">
        <w:rPr>
          <w:rFonts w:ascii="Times New Roman" w:hAnsi="Times New Roman" w:cs="Times New Roman"/>
          <w:sz w:val="24"/>
          <w:szCs w:val="24"/>
        </w:rPr>
        <w:t>ы</w:t>
      </w:r>
      <w:r w:rsidRPr="00731228">
        <w:rPr>
          <w:rFonts w:ascii="Times New Roman" w:hAnsi="Times New Roman" w:cs="Times New Roman"/>
          <w:sz w:val="24"/>
          <w:szCs w:val="24"/>
        </w:rPr>
        <w:t>ваются несколько больше, чем</w:t>
      </w:r>
      <w:r>
        <w:rPr>
          <w:rFonts w:ascii="Times New Roman" w:hAnsi="Times New Roman" w:cs="Times New Roman"/>
          <w:sz w:val="24"/>
          <w:szCs w:val="24"/>
        </w:rPr>
        <w:t xml:space="preserve"> по району в целом.</w:t>
      </w:r>
    </w:p>
    <w:tbl>
      <w:tblPr>
        <w:tblW w:w="9322" w:type="dxa"/>
        <w:tblLayout w:type="fixed"/>
        <w:tblLook w:val="04A0"/>
      </w:tblPr>
      <w:tblGrid>
        <w:gridCol w:w="534"/>
        <w:gridCol w:w="1842"/>
        <w:gridCol w:w="1701"/>
        <w:gridCol w:w="851"/>
        <w:gridCol w:w="992"/>
        <w:gridCol w:w="992"/>
        <w:gridCol w:w="1276"/>
        <w:gridCol w:w="1134"/>
      </w:tblGrid>
      <w:tr w:rsidR="000B536D" w:rsidRPr="00290396" w:rsidTr="00821EC3">
        <w:trPr>
          <w:trHeight w:val="94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B536D" w:rsidRPr="00C90EF2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№         </w:t>
            </w:r>
            <w:proofErr w:type="spellStart"/>
            <w:proofErr w:type="gramStart"/>
            <w:r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36D" w:rsidRPr="00C90EF2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ОУ</w:t>
            </w:r>
          </w:p>
          <w:p w:rsidR="000B536D" w:rsidRPr="00C90EF2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полное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C90EF2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Юридический  адрес ОУ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C90EF2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год постро</w:t>
            </w:r>
            <w:r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й</w:t>
            </w:r>
            <w:r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C90EF2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Вместимость школы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C90EF2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Недостаток</w:t>
            </w:r>
            <w:proofErr w:type="gramStart"/>
            <w:r w:rsidR="009F05A4"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(-</w:t>
            </w:r>
            <w:r w:rsidR="009F05A4"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9F05A4"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r w:rsidR="009F05A4"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End"/>
            <w:r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изб</w:t>
            </w:r>
            <w:r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ток</w:t>
            </w:r>
            <w:r w:rsidR="009F05A4"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(+)</w:t>
            </w:r>
            <w:r w:rsidR="009F05A4"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мест в школе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C90EF2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числе</w:t>
            </w:r>
            <w:r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ность </w:t>
            </w:r>
            <w:proofErr w:type="spellStart"/>
            <w:r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</w:t>
            </w:r>
            <w:proofErr w:type="spellEnd"/>
            <w:r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9F05A4"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работн</w:t>
            </w:r>
            <w:r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ков</w:t>
            </w:r>
          </w:p>
        </w:tc>
      </w:tr>
      <w:tr w:rsidR="000B536D" w:rsidRPr="00290396" w:rsidTr="00821EC3">
        <w:trPr>
          <w:trHeight w:val="1076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36D" w:rsidRPr="00CF4264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36D" w:rsidRPr="00CF4264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CF4264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36D" w:rsidRPr="00CF4264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C90EF2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 пр</w:t>
            </w:r>
            <w:r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екту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36D" w:rsidRPr="00C90EF2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факт</w:t>
            </w:r>
            <w:r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C90E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чески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536D" w:rsidRPr="00CF4264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36D" w:rsidRPr="00CF4264" w:rsidRDefault="000B536D" w:rsidP="00963CD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</w:p>
        </w:tc>
      </w:tr>
      <w:tr w:rsidR="00AC3474" w:rsidRPr="00845DAD" w:rsidTr="004460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</w:tcPr>
          <w:p w:rsidR="00AC3474" w:rsidRPr="00CF4264" w:rsidRDefault="00AC3474" w:rsidP="004460B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C90EF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</w:tcPr>
          <w:p w:rsidR="00AC3474" w:rsidRPr="00DA4E91" w:rsidRDefault="00AC3474" w:rsidP="00C90EF2">
            <w:pPr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DA4E91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Муниципальное бюджетное обр</w:t>
            </w:r>
            <w:r w:rsidRPr="00DA4E91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а</w:t>
            </w:r>
            <w:r w:rsidRPr="00DA4E91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зовательное учр</w:t>
            </w:r>
            <w:r w:rsidRPr="00DA4E91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е</w:t>
            </w:r>
            <w:r w:rsidRPr="00DA4E91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ждение «</w:t>
            </w:r>
            <w:r w:rsidR="00DA4E91" w:rsidRPr="00DA4E91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Чесме</w:t>
            </w:r>
            <w:r w:rsidR="00DA4E91" w:rsidRPr="00DA4E91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н</w:t>
            </w:r>
            <w:r w:rsidR="00DA4E91" w:rsidRPr="00DA4E91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ская</w:t>
            </w:r>
            <w:r w:rsidRPr="00DA4E91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 xml:space="preserve"> СОШ имени </w:t>
            </w:r>
            <w:r w:rsidR="00DA4E91" w:rsidRPr="00DA4E91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Гаврилова</w:t>
            </w:r>
            <w:r w:rsidRPr="00DA4E91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="00C90EF2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М.В</w:t>
            </w:r>
            <w:r w:rsidRPr="00DA4E91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.»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AC3474" w:rsidRPr="00DA4E91" w:rsidRDefault="00AC3474" w:rsidP="00DA4E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A4E91">
              <w:rPr>
                <w:rFonts w:ascii="Times New Roman" w:hAnsi="Times New Roman" w:cs="Times New Roman"/>
                <w:sz w:val="20"/>
                <w:szCs w:val="20"/>
              </w:rPr>
              <w:t>4572</w:t>
            </w:r>
            <w:r w:rsidR="00DA4E91" w:rsidRPr="00DA4E9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DA4E91">
              <w:rPr>
                <w:rFonts w:ascii="Times New Roman" w:hAnsi="Times New Roman" w:cs="Times New Roman"/>
                <w:sz w:val="20"/>
                <w:szCs w:val="20"/>
              </w:rPr>
              <w:t>0, Чел</w:t>
            </w:r>
            <w:r w:rsidRPr="00DA4E91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DA4E91">
              <w:rPr>
                <w:rFonts w:ascii="Times New Roman" w:hAnsi="Times New Roman" w:cs="Times New Roman"/>
                <w:sz w:val="20"/>
                <w:szCs w:val="20"/>
              </w:rPr>
              <w:t xml:space="preserve">бинская обл., Чесменский </w:t>
            </w:r>
            <w:proofErr w:type="spellStart"/>
            <w:r w:rsidRPr="00DA4E91">
              <w:rPr>
                <w:rFonts w:ascii="Times New Roman" w:hAnsi="Times New Roman" w:cs="Times New Roman"/>
                <w:sz w:val="20"/>
                <w:szCs w:val="20"/>
              </w:rPr>
              <w:t>р-он</w:t>
            </w:r>
            <w:proofErr w:type="spellEnd"/>
            <w:r w:rsidRPr="00DA4E91">
              <w:rPr>
                <w:rFonts w:ascii="Times New Roman" w:hAnsi="Times New Roman" w:cs="Times New Roman"/>
                <w:sz w:val="20"/>
                <w:szCs w:val="20"/>
              </w:rPr>
              <w:t xml:space="preserve">, с. </w:t>
            </w:r>
            <w:r w:rsidR="00DA4E91" w:rsidRPr="00DA4E91">
              <w:rPr>
                <w:rFonts w:ascii="Times New Roman" w:hAnsi="Times New Roman" w:cs="Times New Roman"/>
                <w:sz w:val="20"/>
                <w:szCs w:val="20"/>
              </w:rPr>
              <w:t>Чесма</w:t>
            </w:r>
            <w:r w:rsidRPr="00DA4E91">
              <w:rPr>
                <w:rFonts w:ascii="Times New Roman" w:hAnsi="Times New Roman" w:cs="Times New Roman"/>
                <w:sz w:val="20"/>
                <w:szCs w:val="20"/>
              </w:rPr>
              <w:t xml:space="preserve">, ул. </w:t>
            </w:r>
            <w:r w:rsidR="00DA4E91" w:rsidRPr="00DA4E91">
              <w:rPr>
                <w:rFonts w:ascii="Times New Roman" w:hAnsi="Times New Roman" w:cs="Times New Roman"/>
                <w:sz w:val="20"/>
                <w:szCs w:val="20"/>
              </w:rPr>
              <w:t>Чапаева</w:t>
            </w:r>
            <w:r w:rsidRPr="00DA4E91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  <w:r w:rsidR="00DA4E91" w:rsidRPr="00DA4E9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proofErr w:type="gramEnd"/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AC3474" w:rsidRPr="00C90EF2" w:rsidRDefault="00AC3474" w:rsidP="00C90E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0EF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C90EF2" w:rsidRPr="00C90EF2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AC3474" w:rsidRPr="00C90EF2" w:rsidRDefault="00C90EF2" w:rsidP="00E948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0EF2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AC3474" w:rsidRPr="00C90EF2" w:rsidRDefault="00AC3474" w:rsidP="00C90E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0E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90EF2" w:rsidRPr="00C90EF2">
              <w:rPr>
                <w:rFonts w:ascii="Times New Roman" w:hAnsi="Times New Roman" w:cs="Times New Roman"/>
                <w:sz w:val="20"/>
                <w:szCs w:val="20"/>
              </w:rPr>
              <w:t>415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AC3474" w:rsidRPr="00C90EF2" w:rsidRDefault="00AC3474" w:rsidP="00C90E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0E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90EF2" w:rsidRPr="00C90EF2">
              <w:rPr>
                <w:rFonts w:ascii="Times New Roman" w:hAnsi="Times New Roman" w:cs="Times New Roman"/>
                <w:sz w:val="20"/>
                <w:szCs w:val="20"/>
              </w:rPr>
              <w:t>+65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AC3474" w:rsidRPr="00C90EF2" w:rsidRDefault="00AC3474" w:rsidP="00C90E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0E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90EF2" w:rsidRPr="00C90EF2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AC3474" w:rsidRPr="00845DAD" w:rsidTr="004460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</w:tcPr>
          <w:p w:rsidR="00AC3474" w:rsidRPr="00CF4264" w:rsidRDefault="00AC3474" w:rsidP="004460B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C90E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</w:tcPr>
          <w:p w:rsidR="00AC3474" w:rsidRPr="00CF4264" w:rsidRDefault="00DA4E91" w:rsidP="00DA4E91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DA4E91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Муниципальное бюджетное обр</w:t>
            </w:r>
            <w:r w:rsidRPr="00DA4E91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а</w:t>
            </w:r>
            <w:r w:rsidRPr="00DA4E91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зовательное учр</w:t>
            </w:r>
            <w:r w:rsidRPr="00DA4E91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е</w:t>
            </w:r>
            <w:r w:rsidRPr="00DA4E91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ждение «Чесме</w:t>
            </w:r>
            <w:r w:rsidRPr="00DA4E91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н</w:t>
            </w:r>
            <w:r w:rsidRPr="00DA4E91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 xml:space="preserve">ская СОШ имени </w:t>
            </w:r>
            <w:r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Волошина</w:t>
            </w:r>
            <w:r w:rsidRPr="00DA4E91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М</w:t>
            </w:r>
            <w:r w:rsidRPr="00DA4E91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.</w:t>
            </w:r>
            <w:r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Е</w:t>
            </w:r>
            <w:r w:rsidRPr="00DA4E91">
              <w:rPr>
                <w:rStyle w:val="af1"/>
                <w:rFonts w:ascii="Times New Roman" w:hAnsi="Times New Roman" w:cs="Times New Roman"/>
                <w:b w:val="0"/>
                <w:sz w:val="20"/>
                <w:szCs w:val="20"/>
              </w:rPr>
              <w:t>.»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AC3474" w:rsidRPr="00CF4264" w:rsidRDefault="00DA4E91" w:rsidP="00374DB3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proofErr w:type="gramStart"/>
            <w:r w:rsidRPr="00DA4E91">
              <w:rPr>
                <w:rFonts w:ascii="Times New Roman" w:hAnsi="Times New Roman" w:cs="Times New Roman"/>
                <w:sz w:val="20"/>
                <w:szCs w:val="20"/>
              </w:rPr>
              <w:t>457220, Чел</w:t>
            </w:r>
            <w:r w:rsidRPr="00DA4E91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DA4E91">
              <w:rPr>
                <w:rFonts w:ascii="Times New Roman" w:hAnsi="Times New Roman" w:cs="Times New Roman"/>
                <w:sz w:val="20"/>
                <w:szCs w:val="20"/>
              </w:rPr>
              <w:t xml:space="preserve">бинская обл., Чесменский </w:t>
            </w:r>
            <w:proofErr w:type="spellStart"/>
            <w:r w:rsidRPr="00DA4E91">
              <w:rPr>
                <w:rFonts w:ascii="Times New Roman" w:hAnsi="Times New Roman" w:cs="Times New Roman"/>
                <w:sz w:val="20"/>
                <w:szCs w:val="20"/>
              </w:rPr>
              <w:t>р-он</w:t>
            </w:r>
            <w:proofErr w:type="spellEnd"/>
            <w:r w:rsidRPr="00DA4E91">
              <w:rPr>
                <w:rFonts w:ascii="Times New Roman" w:hAnsi="Times New Roman" w:cs="Times New Roman"/>
                <w:sz w:val="20"/>
                <w:szCs w:val="20"/>
              </w:rPr>
              <w:t xml:space="preserve">, с. Чесма, ул.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Антонникова</w:t>
            </w:r>
            <w:r w:rsidRPr="00DA4E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74DB3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proofErr w:type="gramEnd"/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AC3474" w:rsidRPr="00195203" w:rsidRDefault="00AC3474" w:rsidP="00C90E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5203">
              <w:rPr>
                <w:rFonts w:ascii="Times New Roman" w:hAnsi="Times New Roman" w:cs="Times New Roman"/>
                <w:sz w:val="20"/>
                <w:szCs w:val="20"/>
              </w:rPr>
              <w:t>197</w:t>
            </w:r>
            <w:r w:rsidR="00C90EF2" w:rsidRPr="0019520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AC3474" w:rsidRPr="00195203" w:rsidRDefault="00195203" w:rsidP="00E948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5203">
              <w:rPr>
                <w:rFonts w:ascii="Times New Roman" w:hAnsi="Times New Roman" w:cs="Times New Roman"/>
                <w:sz w:val="20"/>
                <w:szCs w:val="20"/>
              </w:rPr>
              <w:t>370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:rsidR="00AC3474" w:rsidRPr="00195203" w:rsidRDefault="00AC3474" w:rsidP="00E948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5203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  <w:r w:rsidR="00C90EF2" w:rsidRPr="00195203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AC3474" w:rsidRPr="00195203" w:rsidRDefault="00AC3474" w:rsidP="001952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520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95203" w:rsidRPr="00195203">
              <w:rPr>
                <w:rFonts w:ascii="Times New Roman" w:hAnsi="Times New Roman" w:cs="Times New Roman"/>
                <w:sz w:val="20"/>
                <w:szCs w:val="20"/>
              </w:rPr>
              <w:t>+48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AC3474" w:rsidRPr="00195203" w:rsidRDefault="00C90EF2" w:rsidP="00E948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520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95203" w:rsidRPr="00195203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</w:tr>
    </w:tbl>
    <w:p w:rsidR="00963CDA" w:rsidRPr="00731228" w:rsidRDefault="00963CDA" w:rsidP="00963CDA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</w:p>
    <w:p w:rsidR="00963CDA" w:rsidRPr="00731228" w:rsidRDefault="00963CDA" w:rsidP="00963CDA">
      <w:pPr>
        <w:spacing w:before="60" w:after="6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Масштабный рост числа школьников к концу прогнозного периода определяется стабилизацией уровня рождаемости и соответственно ростом количества рожденных д</w:t>
      </w:r>
      <w:r w:rsidRPr="00731228">
        <w:rPr>
          <w:rFonts w:ascii="Times New Roman" w:hAnsi="Times New Roman" w:cs="Times New Roman"/>
          <w:sz w:val="24"/>
          <w:szCs w:val="24"/>
        </w:rPr>
        <w:t>е</w:t>
      </w:r>
      <w:r w:rsidRPr="00731228">
        <w:rPr>
          <w:rFonts w:ascii="Times New Roman" w:hAnsi="Times New Roman" w:cs="Times New Roman"/>
          <w:sz w:val="24"/>
          <w:szCs w:val="24"/>
        </w:rPr>
        <w:t xml:space="preserve">тей в течение расчетного срока. Сокращение приема </w:t>
      </w:r>
      <w:proofErr w:type="gramStart"/>
      <w:r w:rsidRPr="00731228">
        <w:rPr>
          <w:rFonts w:ascii="Times New Roman" w:hAnsi="Times New Roman" w:cs="Times New Roman"/>
          <w:sz w:val="24"/>
          <w:szCs w:val="24"/>
        </w:rPr>
        <w:t>в первые</w:t>
      </w:r>
      <w:proofErr w:type="gramEnd"/>
      <w:r w:rsidRPr="00731228">
        <w:rPr>
          <w:rFonts w:ascii="Times New Roman" w:hAnsi="Times New Roman" w:cs="Times New Roman"/>
          <w:sz w:val="24"/>
          <w:szCs w:val="24"/>
        </w:rPr>
        <w:t xml:space="preserve"> классы в </w:t>
      </w:r>
      <w:r w:rsidR="00DA4E91">
        <w:rPr>
          <w:rFonts w:ascii="Times New Roman" w:hAnsi="Times New Roman" w:cs="Times New Roman"/>
          <w:sz w:val="24"/>
          <w:szCs w:val="24"/>
        </w:rPr>
        <w:t>Чесменском</w:t>
      </w:r>
      <w:r w:rsidRPr="009F05A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31228">
        <w:rPr>
          <w:rFonts w:ascii="Times New Roman" w:hAnsi="Times New Roman" w:cs="Times New Roman"/>
          <w:sz w:val="24"/>
          <w:szCs w:val="24"/>
        </w:rPr>
        <w:t>сельском поселении начнется только с середины прогнозного периода, что станет результате сокращения уровня рождаемости после рубежа 2020-202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731228">
        <w:rPr>
          <w:rFonts w:ascii="Times New Roman" w:hAnsi="Times New Roman" w:cs="Times New Roman"/>
          <w:sz w:val="24"/>
          <w:szCs w:val="24"/>
        </w:rPr>
        <w:t xml:space="preserve"> годов, когда в фе</w:t>
      </w:r>
      <w:r w:rsidRPr="00731228">
        <w:rPr>
          <w:rFonts w:ascii="Times New Roman" w:hAnsi="Times New Roman" w:cs="Times New Roman"/>
          <w:sz w:val="24"/>
          <w:szCs w:val="24"/>
        </w:rPr>
        <w:t>р</w:t>
      </w:r>
      <w:r w:rsidRPr="00731228">
        <w:rPr>
          <w:rFonts w:ascii="Times New Roman" w:hAnsi="Times New Roman" w:cs="Times New Roman"/>
          <w:sz w:val="24"/>
          <w:szCs w:val="24"/>
        </w:rPr>
        <w:t xml:space="preserve">тильный возраст войдут малочисленное поколение женщин, рожденных в кризисные 90-е годы. </w:t>
      </w:r>
      <w:proofErr w:type="gramStart"/>
      <w:r w:rsidRPr="00731228">
        <w:rPr>
          <w:rFonts w:ascii="Times New Roman" w:hAnsi="Times New Roman" w:cs="Times New Roman"/>
          <w:sz w:val="24"/>
          <w:szCs w:val="24"/>
        </w:rPr>
        <w:t xml:space="preserve">Тем не менее, к концу прогнозного периода их общее число по прежнему </w:t>
      </w:r>
      <w:r w:rsidRPr="00731228">
        <w:rPr>
          <w:rFonts w:ascii="Times New Roman" w:hAnsi="Times New Roman" w:cs="Times New Roman"/>
          <w:sz w:val="24"/>
          <w:szCs w:val="24"/>
        </w:rPr>
        <w:lastRenderedPageBreak/>
        <w:t>будет превышать уровень 201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31228">
        <w:rPr>
          <w:rFonts w:ascii="Times New Roman" w:hAnsi="Times New Roman" w:cs="Times New Roman"/>
          <w:sz w:val="24"/>
          <w:szCs w:val="24"/>
        </w:rPr>
        <w:t xml:space="preserve"> года по всем сценариям развития, что уже заложено в возра</w:t>
      </w:r>
      <w:r w:rsidRPr="00731228">
        <w:rPr>
          <w:rFonts w:ascii="Times New Roman" w:hAnsi="Times New Roman" w:cs="Times New Roman"/>
          <w:sz w:val="24"/>
          <w:szCs w:val="24"/>
        </w:rPr>
        <w:t>с</w:t>
      </w:r>
      <w:r w:rsidRPr="00731228">
        <w:rPr>
          <w:rFonts w:ascii="Times New Roman" w:hAnsi="Times New Roman" w:cs="Times New Roman"/>
          <w:sz w:val="24"/>
          <w:szCs w:val="24"/>
        </w:rPr>
        <w:t>тной структуре населения.</w:t>
      </w:r>
      <w:proofErr w:type="gramEnd"/>
    </w:p>
    <w:p w:rsidR="000D753D" w:rsidRDefault="000D753D" w:rsidP="00963CDA">
      <w:pPr>
        <w:pStyle w:val="5"/>
        <w:ind w:left="2268"/>
        <w:rPr>
          <w:rFonts w:ascii="Times New Roman" w:hAnsi="Times New Roman" w:cs="Times New Roman"/>
          <w:b/>
          <w:color w:val="0000FF"/>
          <w:sz w:val="28"/>
          <w:szCs w:val="28"/>
        </w:rPr>
      </w:pPr>
      <w:bookmarkStart w:id="7" w:name="_Toc280554371"/>
    </w:p>
    <w:p w:rsidR="00963CDA" w:rsidRDefault="00963CDA" w:rsidP="00963CDA">
      <w:pPr>
        <w:pStyle w:val="5"/>
        <w:ind w:left="2268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FF5C38">
        <w:rPr>
          <w:rFonts w:ascii="Times New Roman" w:hAnsi="Times New Roman" w:cs="Times New Roman"/>
          <w:b/>
          <w:color w:val="0000FF"/>
          <w:sz w:val="28"/>
          <w:szCs w:val="28"/>
        </w:rPr>
        <w:t>Учреждения дополнительного образования.</w:t>
      </w:r>
      <w:bookmarkEnd w:id="7"/>
    </w:p>
    <w:p w:rsidR="00963CDA" w:rsidRPr="00FF5C38" w:rsidRDefault="00963CDA" w:rsidP="00963CDA"/>
    <w:p w:rsidR="00963CDA" w:rsidRPr="00731228" w:rsidRDefault="00963CDA" w:rsidP="00F02650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E17726">
        <w:rPr>
          <w:rFonts w:ascii="Times New Roman" w:hAnsi="Times New Roman" w:cs="Times New Roman"/>
          <w:sz w:val="24"/>
          <w:szCs w:val="24"/>
        </w:rPr>
        <w:t>Система дополнительного образования детей</w:t>
      </w:r>
      <w:r w:rsidRPr="00731228">
        <w:rPr>
          <w:rFonts w:ascii="Times New Roman" w:hAnsi="Times New Roman" w:cs="Times New Roman"/>
          <w:sz w:val="24"/>
          <w:szCs w:val="24"/>
        </w:rPr>
        <w:t xml:space="preserve"> объединяет в единый процесс во</w:t>
      </w:r>
      <w:r w:rsidRPr="00731228">
        <w:rPr>
          <w:rFonts w:ascii="Times New Roman" w:hAnsi="Times New Roman" w:cs="Times New Roman"/>
          <w:sz w:val="24"/>
          <w:szCs w:val="24"/>
        </w:rPr>
        <w:t>с</w:t>
      </w:r>
      <w:r w:rsidRPr="00731228">
        <w:rPr>
          <w:rFonts w:ascii="Times New Roman" w:hAnsi="Times New Roman" w:cs="Times New Roman"/>
          <w:sz w:val="24"/>
          <w:szCs w:val="24"/>
        </w:rPr>
        <w:t xml:space="preserve">питание, обучение и развитие личности ребенка. </w:t>
      </w:r>
    </w:p>
    <w:p w:rsidR="00963CDA" w:rsidRPr="00731228" w:rsidRDefault="00963CDA" w:rsidP="00F02650">
      <w:pPr>
        <w:spacing w:before="60" w:after="6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 xml:space="preserve">Сеть учреждений дополнительного образования детей </w:t>
      </w:r>
      <w:r w:rsidR="00374DB3">
        <w:rPr>
          <w:rFonts w:ascii="Times New Roman" w:hAnsi="Times New Roman" w:cs="Times New Roman"/>
          <w:sz w:val="24"/>
          <w:szCs w:val="24"/>
        </w:rPr>
        <w:t>Чесменского</w:t>
      </w:r>
      <w:r w:rsidRPr="00731228">
        <w:rPr>
          <w:rFonts w:ascii="Times New Roman" w:hAnsi="Times New Roman" w:cs="Times New Roman"/>
          <w:sz w:val="24"/>
          <w:szCs w:val="24"/>
        </w:rPr>
        <w:t xml:space="preserve"> сельского поселения  в настоящее время представлена</w:t>
      </w:r>
      <w:r w:rsidR="005769F8">
        <w:rPr>
          <w:rFonts w:ascii="Times New Roman" w:hAnsi="Times New Roman" w:cs="Times New Roman"/>
          <w:sz w:val="24"/>
          <w:szCs w:val="24"/>
        </w:rPr>
        <w:t xml:space="preserve"> Муниципальным казённым учрежден</w:t>
      </w:r>
      <w:r w:rsidR="005769F8">
        <w:rPr>
          <w:rFonts w:ascii="Times New Roman" w:hAnsi="Times New Roman" w:cs="Times New Roman"/>
          <w:sz w:val="24"/>
          <w:szCs w:val="24"/>
        </w:rPr>
        <w:t>и</w:t>
      </w:r>
      <w:r w:rsidR="005769F8">
        <w:rPr>
          <w:rFonts w:ascii="Times New Roman" w:hAnsi="Times New Roman" w:cs="Times New Roman"/>
          <w:sz w:val="24"/>
          <w:szCs w:val="24"/>
        </w:rPr>
        <w:t>ем дополнительного образования детей «</w:t>
      </w:r>
      <w:r w:rsidR="00374DB3">
        <w:rPr>
          <w:rFonts w:ascii="Times New Roman" w:hAnsi="Times New Roman" w:cs="Times New Roman"/>
          <w:sz w:val="24"/>
          <w:szCs w:val="24"/>
        </w:rPr>
        <w:t>Чесменская</w:t>
      </w:r>
      <w:r w:rsidR="005769F8">
        <w:rPr>
          <w:rFonts w:ascii="Times New Roman" w:hAnsi="Times New Roman" w:cs="Times New Roman"/>
          <w:sz w:val="24"/>
          <w:szCs w:val="24"/>
        </w:rPr>
        <w:t xml:space="preserve"> школа искусств </w:t>
      </w:r>
      <w:r w:rsidR="00C90EF2">
        <w:rPr>
          <w:rFonts w:ascii="Times New Roman" w:hAnsi="Times New Roman" w:cs="Times New Roman"/>
          <w:sz w:val="24"/>
          <w:szCs w:val="24"/>
        </w:rPr>
        <w:t xml:space="preserve">Дом </w:t>
      </w:r>
      <w:proofErr w:type="spellStart"/>
      <w:r w:rsidR="00C90EF2">
        <w:rPr>
          <w:rFonts w:ascii="Times New Roman" w:hAnsi="Times New Roman" w:cs="Times New Roman"/>
          <w:sz w:val="24"/>
          <w:szCs w:val="24"/>
        </w:rPr>
        <w:t>Детскго</w:t>
      </w:r>
      <w:proofErr w:type="spellEnd"/>
      <w:r w:rsidR="00C90EF2">
        <w:rPr>
          <w:rFonts w:ascii="Times New Roman" w:hAnsi="Times New Roman" w:cs="Times New Roman"/>
          <w:sz w:val="24"/>
          <w:szCs w:val="24"/>
        </w:rPr>
        <w:t xml:space="preserve"> Творчества </w:t>
      </w:r>
      <w:r w:rsidR="005769F8">
        <w:rPr>
          <w:rFonts w:ascii="Times New Roman" w:hAnsi="Times New Roman" w:cs="Times New Roman"/>
          <w:sz w:val="24"/>
          <w:szCs w:val="24"/>
        </w:rPr>
        <w:t xml:space="preserve">и </w:t>
      </w:r>
      <w:r w:rsidRPr="00731228">
        <w:rPr>
          <w:rFonts w:ascii="Times New Roman" w:hAnsi="Times New Roman" w:cs="Times New Roman"/>
          <w:sz w:val="24"/>
          <w:szCs w:val="24"/>
        </w:rPr>
        <w:t xml:space="preserve"> </w:t>
      </w:r>
      <w:r w:rsidRPr="005769F8">
        <w:rPr>
          <w:rFonts w:ascii="Times New Roman" w:hAnsi="Times New Roman" w:cs="Times New Roman"/>
          <w:sz w:val="24"/>
          <w:szCs w:val="24"/>
        </w:rPr>
        <w:t xml:space="preserve">  </w:t>
      </w:r>
      <w:r w:rsidR="00374DB3">
        <w:rPr>
          <w:rFonts w:ascii="Times New Roman" w:hAnsi="Times New Roman" w:cs="Times New Roman"/>
          <w:sz w:val="24"/>
          <w:szCs w:val="24"/>
        </w:rPr>
        <w:t xml:space="preserve">Центральным </w:t>
      </w:r>
      <w:r w:rsidRPr="005769F8">
        <w:rPr>
          <w:rFonts w:ascii="Times New Roman" w:hAnsi="Times New Roman" w:cs="Times New Roman"/>
          <w:sz w:val="24"/>
          <w:szCs w:val="24"/>
        </w:rPr>
        <w:t>Дом</w:t>
      </w:r>
      <w:r w:rsidR="005769F8" w:rsidRPr="005769F8">
        <w:rPr>
          <w:rFonts w:ascii="Times New Roman" w:hAnsi="Times New Roman" w:cs="Times New Roman"/>
          <w:sz w:val="24"/>
          <w:szCs w:val="24"/>
        </w:rPr>
        <w:t>ом</w:t>
      </w:r>
      <w:r w:rsidRPr="005769F8">
        <w:rPr>
          <w:rFonts w:ascii="Times New Roman" w:hAnsi="Times New Roman" w:cs="Times New Roman"/>
          <w:sz w:val="24"/>
          <w:szCs w:val="24"/>
        </w:rPr>
        <w:t xml:space="preserve"> культуры</w:t>
      </w:r>
      <w:r w:rsidR="00C90EF2">
        <w:rPr>
          <w:rFonts w:ascii="Times New Roman" w:hAnsi="Times New Roman" w:cs="Times New Roman"/>
          <w:sz w:val="24"/>
          <w:szCs w:val="24"/>
        </w:rPr>
        <w:t>, на базе которых</w:t>
      </w:r>
      <w:r w:rsidRPr="00731228">
        <w:rPr>
          <w:rFonts w:ascii="Times New Roman" w:hAnsi="Times New Roman" w:cs="Times New Roman"/>
          <w:sz w:val="24"/>
          <w:szCs w:val="24"/>
        </w:rPr>
        <w:t xml:space="preserve"> работают разли</w:t>
      </w:r>
      <w:r w:rsidRPr="00731228">
        <w:rPr>
          <w:rFonts w:ascii="Times New Roman" w:hAnsi="Times New Roman" w:cs="Times New Roman"/>
          <w:sz w:val="24"/>
          <w:szCs w:val="24"/>
        </w:rPr>
        <w:t>ч</w:t>
      </w:r>
      <w:r w:rsidRPr="00731228">
        <w:rPr>
          <w:rFonts w:ascii="Times New Roman" w:hAnsi="Times New Roman" w:cs="Times New Roman"/>
          <w:sz w:val="24"/>
          <w:szCs w:val="24"/>
        </w:rPr>
        <w:t>ные кружки с углубленным изучением отдельных предметов. Структура сети у</w:t>
      </w:r>
      <w:r w:rsidRPr="00731228">
        <w:rPr>
          <w:rFonts w:ascii="Times New Roman" w:hAnsi="Times New Roman" w:cs="Times New Roman"/>
          <w:sz w:val="24"/>
          <w:szCs w:val="24"/>
        </w:rPr>
        <w:t>ч</w:t>
      </w:r>
      <w:r w:rsidRPr="00731228">
        <w:rPr>
          <w:rFonts w:ascii="Times New Roman" w:hAnsi="Times New Roman" w:cs="Times New Roman"/>
          <w:sz w:val="24"/>
          <w:szCs w:val="24"/>
        </w:rPr>
        <w:t>реждений дополнительного образования детей вполне соответствует нормативам градостроительного проектирования для данного населенного пункта.</w:t>
      </w:r>
    </w:p>
    <w:p w:rsidR="00963CDA" w:rsidRPr="00731228" w:rsidRDefault="00963CDA" w:rsidP="00963CDA">
      <w:pPr>
        <w:spacing w:before="60" w:after="60"/>
        <w:ind w:firstLine="9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На перспективу необходимо предусмотреть сохранение существующих учре</w:t>
      </w:r>
      <w:r w:rsidRPr="00731228">
        <w:rPr>
          <w:rFonts w:ascii="Times New Roman" w:hAnsi="Times New Roman" w:cs="Times New Roman"/>
          <w:sz w:val="24"/>
          <w:szCs w:val="24"/>
        </w:rPr>
        <w:t>ж</w:t>
      </w:r>
      <w:r w:rsidRPr="00731228">
        <w:rPr>
          <w:rFonts w:ascii="Times New Roman" w:hAnsi="Times New Roman" w:cs="Times New Roman"/>
          <w:sz w:val="24"/>
          <w:szCs w:val="24"/>
        </w:rPr>
        <w:t>дений дополнительного образования детей с дальнейшим расширением также и муз</w:t>
      </w:r>
      <w:r w:rsidRPr="00731228">
        <w:rPr>
          <w:rFonts w:ascii="Times New Roman" w:hAnsi="Times New Roman" w:cs="Times New Roman"/>
          <w:sz w:val="24"/>
          <w:szCs w:val="24"/>
        </w:rPr>
        <w:t>ы</w:t>
      </w:r>
      <w:r w:rsidRPr="00731228">
        <w:rPr>
          <w:rFonts w:ascii="Times New Roman" w:hAnsi="Times New Roman" w:cs="Times New Roman"/>
          <w:sz w:val="24"/>
          <w:szCs w:val="24"/>
        </w:rPr>
        <w:t>кально-эстетических направлений.</w:t>
      </w:r>
    </w:p>
    <w:p w:rsidR="00963CDA" w:rsidRPr="00790EEB" w:rsidRDefault="00963CDA" w:rsidP="00963CDA">
      <w:pPr>
        <w:pStyle w:val="5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280554372"/>
      <w:r w:rsidRPr="00FF5C38">
        <w:rPr>
          <w:rFonts w:ascii="Times New Roman" w:hAnsi="Times New Roman" w:cs="Times New Roman"/>
          <w:b/>
          <w:color w:val="auto"/>
          <w:sz w:val="24"/>
          <w:szCs w:val="24"/>
        </w:rPr>
        <w:t xml:space="preserve">              </w:t>
      </w:r>
      <w:r w:rsidRPr="00790EEB">
        <w:rPr>
          <w:rFonts w:ascii="Times New Roman" w:hAnsi="Times New Roman" w:cs="Times New Roman"/>
          <w:color w:val="auto"/>
          <w:sz w:val="24"/>
          <w:szCs w:val="24"/>
        </w:rPr>
        <w:t>Мероприятия по развитию системы образования в поселении.</w:t>
      </w:r>
      <w:bookmarkEnd w:id="8"/>
    </w:p>
    <w:p w:rsidR="00963CDA" w:rsidRPr="00790EEB" w:rsidRDefault="00963CDA" w:rsidP="00963CDA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90EEB">
        <w:rPr>
          <w:rFonts w:ascii="Times New Roman" w:hAnsi="Times New Roman" w:cs="Times New Roman"/>
          <w:sz w:val="24"/>
          <w:szCs w:val="24"/>
        </w:rPr>
        <w:t xml:space="preserve">В целом, в числе основных мероприятий по развитию системы образования </w:t>
      </w:r>
      <w:r w:rsidR="00374DB3">
        <w:rPr>
          <w:rFonts w:ascii="Times New Roman" w:hAnsi="Times New Roman" w:cs="Times New Roman"/>
          <w:sz w:val="24"/>
          <w:szCs w:val="24"/>
        </w:rPr>
        <w:t>Чесменского</w:t>
      </w:r>
      <w:r w:rsidRPr="00790EEB">
        <w:rPr>
          <w:rFonts w:ascii="Times New Roman" w:hAnsi="Times New Roman" w:cs="Times New Roman"/>
          <w:sz w:val="24"/>
          <w:szCs w:val="24"/>
        </w:rPr>
        <w:t xml:space="preserve"> сельского поселения  на расчётную перспективу необходимо выделить сл</w:t>
      </w:r>
      <w:r w:rsidRPr="00790EEB">
        <w:rPr>
          <w:rFonts w:ascii="Times New Roman" w:hAnsi="Times New Roman" w:cs="Times New Roman"/>
          <w:sz w:val="24"/>
          <w:szCs w:val="24"/>
        </w:rPr>
        <w:t>е</w:t>
      </w:r>
      <w:r w:rsidRPr="00790EEB">
        <w:rPr>
          <w:rFonts w:ascii="Times New Roman" w:hAnsi="Times New Roman" w:cs="Times New Roman"/>
          <w:sz w:val="24"/>
          <w:szCs w:val="24"/>
        </w:rPr>
        <w:t>дующие:</w:t>
      </w:r>
    </w:p>
    <w:p w:rsidR="00963CDA" w:rsidRPr="00790EEB" w:rsidRDefault="005769F8" w:rsidP="005769F8">
      <w:pPr>
        <w:spacing w:before="60" w:after="6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</w:t>
      </w:r>
      <w:r w:rsidR="00963CDA" w:rsidRPr="00790EEB">
        <w:rPr>
          <w:rFonts w:ascii="Times New Roman" w:hAnsi="Times New Roman" w:cs="Times New Roman"/>
          <w:sz w:val="24"/>
          <w:szCs w:val="24"/>
        </w:rPr>
        <w:t>Совершенствование сети общеобразовательных учреждений, обновление и приведение в соответствие с нормативами и санитарно-гигиеническими требов</w:t>
      </w:r>
      <w:r w:rsidR="00963CDA" w:rsidRPr="00790EEB">
        <w:rPr>
          <w:rFonts w:ascii="Times New Roman" w:hAnsi="Times New Roman" w:cs="Times New Roman"/>
          <w:sz w:val="24"/>
          <w:szCs w:val="24"/>
        </w:rPr>
        <w:t>а</w:t>
      </w:r>
      <w:r w:rsidR="00963CDA" w:rsidRPr="00790EEB">
        <w:rPr>
          <w:rFonts w:ascii="Times New Roman" w:hAnsi="Times New Roman" w:cs="Times New Roman"/>
          <w:sz w:val="24"/>
          <w:szCs w:val="24"/>
        </w:rPr>
        <w:t>ниями материально-технической базы образовательных учреждений и их зданий;</w:t>
      </w:r>
    </w:p>
    <w:p w:rsidR="00963CDA" w:rsidRPr="00790EEB" w:rsidRDefault="005769F8" w:rsidP="005769F8">
      <w:pPr>
        <w:spacing w:before="60" w:after="60" w:line="240" w:lineRule="auto"/>
        <w:ind w:left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 </w:t>
      </w:r>
      <w:r w:rsidR="00963CDA" w:rsidRPr="00790EEB">
        <w:rPr>
          <w:rFonts w:ascii="Times New Roman" w:hAnsi="Times New Roman" w:cs="Times New Roman"/>
          <w:sz w:val="24"/>
          <w:szCs w:val="24"/>
        </w:rPr>
        <w:t>Проведение модернизации учебного, учебно-производственного оборудования и материально-технической базы образовательных учреждений, включая закупки компьютерной техники, спортивного инвентаря и оборудования, учебного и лаб</w:t>
      </w:r>
      <w:r w:rsidR="00963CDA" w:rsidRPr="00790EEB">
        <w:rPr>
          <w:rFonts w:ascii="Times New Roman" w:hAnsi="Times New Roman" w:cs="Times New Roman"/>
          <w:sz w:val="24"/>
          <w:szCs w:val="24"/>
        </w:rPr>
        <w:t>о</w:t>
      </w:r>
      <w:r w:rsidR="00963CDA" w:rsidRPr="00790EEB">
        <w:rPr>
          <w:rFonts w:ascii="Times New Roman" w:hAnsi="Times New Roman" w:cs="Times New Roman"/>
          <w:sz w:val="24"/>
          <w:szCs w:val="24"/>
        </w:rPr>
        <w:t>раторного оборудования, мебели, медицинского оборудования и др.;</w:t>
      </w:r>
    </w:p>
    <w:p w:rsidR="00963CDA" w:rsidRPr="00790EEB" w:rsidRDefault="005769F8" w:rsidP="005769F8">
      <w:pPr>
        <w:spacing w:before="60" w:after="60" w:line="240" w:lineRule="auto"/>
        <w:ind w:left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4. </w:t>
      </w:r>
      <w:r w:rsidR="00963CDA" w:rsidRPr="00790EEB">
        <w:rPr>
          <w:rFonts w:ascii="Times New Roman" w:hAnsi="Times New Roman" w:cs="Times New Roman"/>
          <w:sz w:val="24"/>
          <w:szCs w:val="24"/>
        </w:rPr>
        <w:t>Обновление содержания, форм, методов и технологий образования с целью повышения его качества;</w:t>
      </w:r>
    </w:p>
    <w:p w:rsidR="00963CDA" w:rsidRDefault="005769F8" w:rsidP="005769F8">
      <w:pPr>
        <w:spacing w:before="60" w:after="60" w:line="240" w:lineRule="auto"/>
        <w:ind w:left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5.  </w:t>
      </w:r>
      <w:r w:rsidR="00963CDA" w:rsidRPr="00790EEB">
        <w:rPr>
          <w:rFonts w:ascii="Times New Roman" w:hAnsi="Times New Roman" w:cs="Times New Roman"/>
          <w:sz w:val="24"/>
          <w:szCs w:val="24"/>
        </w:rPr>
        <w:t>Повышение охвата детей всеми видами образования, развитие профильного обучения;</w:t>
      </w:r>
    </w:p>
    <w:p w:rsidR="009F05A4" w:rsidRPr="005769F8" w:rsidRDefault="005769F8" w:rsidP="005769F8">
      <w:pPr>
        <w:spacing w:before="60" w:after="60" w:line="240" w:lineRule="auto"/>
        <w:ind w:left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 </w:t>
      </w:r>
      <w:r w:rsidR="009F05A4" w:rsidRPr="005769F8">
        <w:rPr>
          <w:rFonts w:ascii="Times New Roman" w:hAnsi="Times New Roman" w:cs="Times New Roman"/>
          <w:sz w:val="24"/>
          <w:szCs w:val="24"/>
        </w:rPr>
        <w:t>Приведение системы образования в соответствие с запросами современной и перспективной системы хозяйства.</w:t>
      </w:r>
    </w:p>
    <w:p w:rsidR="009F05A4" w:rsidRPr="00790EEB" w:rsidRDefault="009F05A4" w:rsidP="009F05A4">
      <w:pPr>
        <w:spacing w:before="60" w:after="60" w:line="240" w:lineRule="auto"/>
        <w:ind w:left="1441"/>
        <w:jc w:val="both"/>
        <w:rPr>
          <w:rFonts w:ascii="Times New Roman" w:hAnsi="Times New Roman" w:cs="Times New Roman"/>
          <w:sz w:val="24"/>
          <w:szCs w:val="24"/>
        </w:rPr>
      </w:pPr>
    </w:p>
    <w:p w:rsidR="00B43EFD" w:rsidRDefault="00A73BF4" w:rsidP="00596F2D">
      <w:pPr>
        <w:pStyle w:val="4"/>
        <w:jc w:val="center"/>
        <w:rPr>
          <w:color w:val="0000FF"/>
        </w:rPr>
      </w:pPr>
      <w:bookmarkStart w:id="9" w:name="_Toc280554373"/>
      <w:bookmarkStart w:id="10" w:name="_Toc336869110"/>
      <w:r w:rsidRPr="00963CDA">
        <w:rPr>
          <w:color w:val="0000FF"/>
        </w:rPr>
        <w:t>Здравоохранение и социальное обеспечение.</w:t>
      </w:r>
      <w:bookmarkEnd w:id="9"/>
      <w:bookmarkEnd w:id="10"/>
    </w:p>
    <w:p w:rsidR="00F05C47" w:rsidRDefault="00F05C47" w:rsidP="00F05C47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Чесменского муниципального района расположены – 1 ЦРБ, 6 Центров врача общей практики (ЦВОП), 1 Врачебная амбулатория (ВА), 22 ФАП.  </w:t>
      </w:r>
    </w:p>
    <w:p w:rsidR="00B34BF1" w:rsidRPr="00B34BF1" w:rsidRDefault="00A73BF4" w:rsidP="00A73BF4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>Медицинские услуги населению</w:t>
      </w:r>
      <w:r w:rsidR="00B34BF1">
        <w:rPr>
          <w:rFonts w:ascii="Times New Roman" w:hAnsi="Times New Roman" w:cs="Times New Roman"/>
          <w:sz w:val="24"/>
          <w:szCs w:val="24"/>
        </w:rPr>
        <w:t xml:space="preserve"> </w:t>
      </w:r>
      <w:r w:rsidR="00042BB9">
        <w:rPr>
          <w:rFonts w:ascii="Times New Roman" w:hAnsi="Times New Roman" w:cs="Times New Roman"/>
          <w:sz w:val="24"/>
          <w:szCs w:val="24"/>
        </w:rPr>
        <w:t>Чесменского</w:t>
      </w:r>
      <w:r w:rsidR="00171EA5" w:rsidRPr="00963CDA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Pr="00963CDA">
        <w:rPr>
          <w:rFonts w:ascii="Times New Roman" w:hAnsi="Times New Roman" w:cs="Times New Roman"/>
          <w:sz w:val="24"/>
          <w:szCs w:val="24"/>
        </w:rPr>
        <w:t xml:space="preserve"> оказывает </w:t>
      </w:r>
      <w:r w:rsidR="00042BB9">
        <w:rPr>
          <w:rFonts w:ascii="Times New Roman" w:hAnsi="Times New Roman" w:cs="Times New Roman"/>
          <w:sz w:val="24"/>
          <w:szCs w:val="24"/>
        </w:rPr>
        <w:t>Центральная районная больница</w:t>
      </w:r>
      <w:r w:rsidR="00E17726">
        <w:rPr>
          <w:rFonts w:ascii="Times New Roman" w:hAnsi="Times New Roman" w:cs="Times New Roman"/>
          <w:sz w:val="24"/>
          <w:szCs w:val="24"/>
        </w:rPr>
        <w:t>.</w:t>
      </w:r>
      <w:r w:rsidR="00B34BF1" w:rsidRPr="00B34B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3BF4" w:rsidRPr="00963CDA" w:rsidRDefault="00420EFE" w:rsidP="00A73BF4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lastRenderedPageBreak/>
        <w:t>В таблице приведены общие сведения медицинск</w:t>
      </w:r>
      <w:r w:rsidR="00042BB9">
        <w:rPr>
          <w:rFonts w:ascii="Times New Roman" w:hAnsi="Times New Roman" w:cs="Times New Roman"/>
          <w:sz w:val="24"/>
          <w:szCs w:val="24"/>
        </w:rPr>
        <w:t>ого</w:t>
      </w:r>
      <w:r w:rsidRPr="00963CDA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042BB9">
        <w:rPr>
          <w:rFonts w:ascii="Times New Roman" w:hAnsi="Times New Roman" w:cs="Times New Roman"/>
          <w:sz w:val="24"/>
          <w:szCs w:val="24"/>
        </w:rPr>
        <w:t>я</w:t>
      </w:r>
      <w:r w:rsidRPr="00963CDA">
        <w:rPr>
          <w:rFonts w:ascii="Times New Roman" w:hAnsi="Times New Roman" w:cs="Times New Roman"/>
          <w:sz w:val="24"/>
          <w:szCs w:val="24"/>
        </w:rPr>
        <w:t xml:space="preserve"> </w:t>
      </w:r>
      <w:r w:rsidR="00042BB9">
        <w:rPr>
          <w:rFonts w:ascii="Times New Roman" w:hAnsi="Times New Roman" w:cs="Times New Roman"/>
          <w:sz w:val="24"/>
          <w:szCs w:val="24"/>
        </w:rPr>
        <w:t>Чесменского</w:t>
      </w:r>
      <w:r w:rsidRPr="00B34BF1">
        <w:rPr>
          <w:rFonts w:ascii="Times New Roman" w:hAnsi="Times New Roman" w:cs="Times New Roman"/>
          <w:sz w:val="24"/>
          <w:szCs w:val="24"/>
        </w:rPr>
        <w:t xml:space="preserve"> </w:t>
      </w:r>
      <w:r w:rsidRPr="00963CDA">
        <w:rPr>
          <w:rFonts w:ascii="Times New Roman" w:hAnsi="Times New Roman" w:cs="Times New Roman"/>
          <w:sz w:val="24"/>
          <w:szCs w:val="24"/>
        </w:rPr>
        <w:t>сельского поселения.</w:t>
      </w:r>
    </w:p>
    <w:tbl>
      <w:tblPr>
        <w:tblStyle w:val="a3"/>
        <w:tblW w:w="0" w:type="auto"/>
        <w:tblInd w:w="-176" w:type="dxa"/>
        <w:tblLook w:val="04A0"/>
      </w:tblPr>
      <w:tblGrid>
        <w:gridCol w:w="540"/>
        <w:gridCol w:w="1764"/>
        <w:gridCol w:w="2319"/>
        <w:gridCol w:w="1417"/>
        <w:gridCol w:w="1712"/>
        <w:gridCol w:w="1854"/>
      </w:tblGrid>
      <w:tr w:rsidR="00420EFE" w:rsidRPr="00963CDA" w:rsidTr="00C80DC2">
        <w:trPr>
          <w:trHeight w:val="565"/>
        </w:trPr>
        <w:tc>
          <w:tcPr>
            <w:tcW w:w="0" w:type="auto"/>
            <w:vAlign w:val="center"/>
          </w:tcPr>
          <w:p w:rsidR="00420EFE" w:rsidRPr="00963CDA" w:rsidRDefault="00420EFE" w:rsidP="00C80D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20EFE" w:rsidRPr="00963CDA" w:rsidRDefault="00420EFE" w:rsidP="00C80D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vAlign w:val="center"/>
          </w:tcPr>
          <w:p w:rsidR="002A227D" w:rsidRPr="00963CDA" w:rsidRDefault="00420EFE" w:rsidP="00C80DC2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420EFE" w:rsidRPr="00963CDA" w:rsidRDefault="00420EFE" w:rsidP="00C80DC2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  <w:vAlign w:val="center"/>
          </w:tcPr>
          <w:p w:rsidR="00420EFE" w:rsidRPr="00963CDA" w:rsidRDefault="00420EFE" w:rsidP="00C80DC2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420EFE" w:rsidRPr="00963CDA" w:rsidRDefault="00420EFE" w:rsidP="00C80DC2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Посещений в смену</w:t>
            </w:r>
          </w:p>
        </w:tc>
        <w:tc>
          <w:tcPr>
            <w:tcW w:w="1712" w:type="dxa"/>
            <w:tcBorders>
              <w:left w:val="single" w:sz="4" w:space="0" w:color="auto"/>
            </w:tcBorders>
            <w:vAlign w:val="center"/>
          </w:tcPr>
          <w:p w:rsidR="00420EFE" w:rsidRPr="00963CDA" w:rsidRDefault="00420EFE" w:rsidP="00AA58FD">
            <w:pPr>
              <w:ind w:left="-16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AA58FD">
              <w:rPr>
                <w:rFonts w:ascii="Times New Roman" w:hAnsi="Times New Roman" w:cs="Times New Roman"/>
                <w:sz w:val="24"/>
                <w:szCs w:val="24"/>
              </w:rPr>
              <w:t>пом</w:t>
            </w:r>
            <w:r w:rsidR="00AA58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A58FD">
              <w:rPr>
                <w:rFonts w:ascii="Times New Roman" w:hAnsi="Times New Roman" w:cs="Times New Roman"/>
                <w:sz w:val="24"/>
                <w:szCs w:val="24"/>
              </w:rPr>
              <w:t>щений</w:t>
            </w: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 xml:space="preserve"> (кв</w:t>
            </w:r>
            <w:proofErr w:type="gramStart"/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:rsidR="00420EFE" w:rsidRPr="00963CDA" w:rsidRDefault="00420EFE" w:rsidP="00C260EB">
            <w:pPr>
              <w:ind w:left="-97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Территория о</w:t>
            </w: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служивания</w:t>
            </w:r>
          </w:p>
        </w:tc>
      </w:tr>
      <w:tr w:rsidR="00E17726" w:rsidRPr="00E17726" w:rsidTr="00C80DC2">
        <w:trPr>
          <w:trHeight w:val="848"/>
        </w:trPr>
        <w:tc>
          <w:tcPr>
            <w:tcW w:w="0" w:type="auto"/>
            <w:vAlign w:val="center"/>
          </w:tcPr>
          <w:p w:rsidR="00B34BF1" w:rsidRPr="00E17726" w:rsidRDefault="00E17726" w:rsidP="00446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72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vAlign w:val="center"/>
          </w:tcPr>
          <w:p w:rsidR="00B34BF1" w:rsidRPr="00E17726" w:rsidRDefault="00042BB9" w:rsidP="00E94832">
            <w:pPr>
              <w:ind w:left="-16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Центральная райо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ная больница</w:t>
            </w:r>
          </w:p>
        </w:tc>
        <w:tc>
          <w:tcPr>
            <w:tcW w:w="2319" w:type="dxa"/>
            <w:vAlign w:val="center"/>
          </w:tcPr>
          <w:p w:rsidR="00B34BF1" w:rsidRPr="00E17726" w:rsidRDefault="00B34BF1" w:rsidP="00E94832">
            <w:pPr>
              <w:ind w:left="-3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26">
              <w:rPr>
                <w:rFonts w:ascii="Times New Roman" w:hAnsi="Times New Roman" w:cs="Times New Roman"/>
                <w:sz w:val="20"/>
                <w:szCs w:val="20"/>
              </w:rPr>
              <w:t>457230, Россия, Челяби</w:t>
            </w:r>
            <w:r w:rsidRPr="00E17726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E17726">
              <w:rPr>
                <w:rFonts w:ascii="Times New Roman" w:hAnsi="Times New Roman" w:cs="Times New Roman"/>
                <w:sz w:val="20"/>
                <w:szCs w:val="20"/>
              </w:rPr>
              <w:t xml:space="preserve">ская область, Чесменский район, </w:t>
            </w:r>
          </w:p>
          <w:p w:rsidR="00B34BF1" w:rsidRPr="00E17726" w:rsidRDefault="00B34BF1" w:rsidP="00E94832">
            <w:pPr>
              <w:ind w:left="-3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17726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E1772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042BB9">
              <w:rPr>
                <w:rFonts w:ascii="Times New Roman" w:hAnsi="Times New Roman" w:cs="Times New Roman"/>
                <w:sz w:val="20"/>
                <w:szCs w:val="20"/>
              </w:rPr>
              <w:t>Чесма</w:t>
            </w:r>
            <w:r w:rsidRPr="00E1772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B34BF1" w:rsidRPr="00E17726" w:rsidRDefault="00B34BF1" w:rsidP="00435AF2">
            <w:pPr>
              <w:ind w:left="-35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726"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042BB9">
              <w:rPr>
                <w:rFonts w:ascii="Times New Roman" w:hAnsi="Times New Roman" w:cs="Times New Roman"/>
                <w:sz w:val="20"/>
                <w:szCs w:val="20"/>
              </w:rPr>
              <w:t xml:space="preserve">Чапаева </w:t>
            </w:r>
            <w:r w:rsidRPr="00E17726">
              <w:rPr>
                <w:rFonts w:ascii="Times New Roman" w:hAnsi="Times New Roman" w:cs="Times New Roman"/>
                <w:sz w:val="20"/>
                <w:szCs w:val="20"/>
              </w:rPr>
              <w:t>д. 4</w:t>
            </w:r>
            <w:r w:rsidR="00042BB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E17726">
              <w:rPr>
                <w:rFonts w:ascii="Times New Roman" w:hAnsi="Times New Roman" w:cs="Times New Roman"/>
                <w:sz w:val="20"/>
                <w:szCs w:val="20"/>
              </w:rPr>
              <w:t>..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B34BF1" w:rsidRPr="00E17726" w:rsidRDefault="00566D38" w:rsidP="00E94832">
            <w:pPr>
              <w:ind w:left="-16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712" w:type="dxa"/>
            <w:tcBorders>
              <w:left w:val="single" w:sz="4" w:space="0" w:color="auto"/>
            </w:tcBorders>
            <w:vAlign w:val="center"/>
          </w:tcPr>
          <w:p w:rsidR="00B34BF1" w:rsidRPr="00E17726" w:rsidRDefault="00C90EF2" w:rsidP="00E94832">
            <w:pPr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5412</w:t>
            </w:r>
          </w:p>
        </w:tc>
        <w:tc>
          <w:tcPr>
            <w:tcW w:w="0" w:type="auto"/>
            <w:vAlign w:val="center"/>
          </w:tcPr>
          <w:p w:rsidR="00435AF2" w:rsidRDefault="00435AF2" w:rsidP="00E94832">
            <w:pPr>
              <w:ind w:left="-16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С. Чесма и </w:t>
            </w:r>
          </w:p>
          <w:p w:rsidR="00B34BF1" w:rsidRPr="00E17726" w:rsidRDefault="00435AF2" w:rsidP="00E94832">
            <w:pPr>
              <w:ind w:left="-16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Чесменский муниц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пальный район</w:t>
            </w:r>
          </w:p>
        </w:tc>
      </w:tr>
    </w:tbl>
    <w:p w:rsidR="00F05C47" w:rsidRDefault="00F05C47" w:rsidP="00F05C47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4"/>
          <w:szCs w:val="24"/>
        </w:rPr>
      </w:pPr>
    </w:p>
    <w:p w:rsidR="00F05C47" w:rsidRDefault="00F05C47" w:rsidP="00F05C47">
      <w:pPr>
        <w:spacing w:after="0" w:line="240" w:lineRule="auto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Анализ материально-технического состояния </w:t>
      </w:r>
      <w:r>
        <w:rPr>
          <w:rFonts w:ascii="Times New Roman" w:hAnsi="Times New Roman" w:cs="Times New Roman"/>
          <w:sz w:val="24"/>
          <w:szCs w:val="24"/>
        </w:rPr>
        <w:t xml:space="preserve"> МУЗ «Чесмен</w:t>
      </w:r>
      <w:r w:rsidR="00435AF2">
        <w:rPr>
          <w:rFonts w:ascii="Times New Roman" w:hAnsi="Times New Roman" w:cs="Times New Roman"/>
          <w:sz w:val="24"/>
          <w:szCs w:val="24"/>
        </w:rPr>
        <w:t xml:space="preserve">ская ЦРБ»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3CDA">
        <w:rPr>
          <w:rFonts w:ascii="Times New Roman" w:hAnsi="Times New Roman" w:cs="Times New Roman"/>
          <w:sz w:val="24"/>
          <w:szCs w:val="24"/>
        </w:rPr>
        <w:t>показ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вает</w:t>
      </w:r>
      <w:r w:rsidRPr="00963CDA">
        <w:rPr>
          <w:rFonts w:ascii="Times New Roman" w:hAnsi="Times New Roman" w:cs="Times New Roman"/>
          <w:sz w:val="24"/>
          <w:szCs w:val="24"/>
        </w:rPr>
        <w:t>, 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5AF2">
        <w:rPr>
          <w:rFonts w:ascii="Times New Roman" w:hAnsi="Times New Roman" w:cs="Times New Roman"/>
          <w:sz w:val="24"/>
          <w:szCs w:val="24"/>
        </w:rPr>
        <w:t xml:space="preserve"> инфекционное отделение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требу</w:t>
      </w:r>
      <w:r w:rsidR="00435AF2">
        <w:rPr>
          <w:rFonts w:ascii="Times New Roman" w:hAnsi="Times New Roman" w:cs="Times New Roman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проведения капитального ремонта в течение ближайших 2-3х лет</w:t>
      </w:r>
      <w:r w:rsidRPr="00963C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05C47" w:rsidRPr="00963CDA" w:rsidRDefault="00F05C47" w:rsidP="00F05C47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Основными задачами обеспечения устойчивого развития здравоохранения </w:t>
      </w:r>
      <w:r>
        <w:rPr>
          <w:rFonts w:ascii="Times New Roman" w:hAnsi="Times New Roman" w:cs="Times New Roman"/>
          <w:sz w:val="24"/>
          <w:szCs w:val="24"/>
        </w:rPr>
        <w:t>Че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менского муниципального района являю</w:t>
      </w:r>
      <w:r w:rsidRPr="00963CDA">
        <w:rPr>
          <w:rFonts w:ascii="Times New Roman" w:hAnsi="Times New Roman" w:cs="Times New Roman"/>
          <w:sz w:val="24"/>
          <w:szCs w:val="24"/>
        </w:rPr>
        <w:t xml:space="preserve">тся: </w:t>
      </w:r>
    </w:p>
    <w:p w:rsidR="00F05C47" w:rsidRPr="00963CDA" w:rsidRDefault="00F05C47" w:rsidP="00F05C47">
      <w:pPr>
        <w:numPr>
          <w:ilvl w:val="0"/>
          <w:numId w:val="8"/>
        </w:numPr>
        <w:tabs>
          <w:tab w:val="clear" w:pos="2329"/>
          <w:tab w:val="num" w:pos="1418"/>
        </w:tabs>
        <w:spacing w:after="0" w:line="24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>предоставление населению качественной и своевременной медицинской помощи;</w:t>
      </w:r>
    </w:p>
    <w:p w:rsidR="00F05C47" w:rsidRPr="00963CDA" w:rsidRDefault="00F05C47" w:rsidP="00F05C47">
      <w:pPr>
        <w:numPr>
          <w:ilvl w:val="0"/>
          <w:numId w:val="8"/>
        </w:numPr>
        <w:tabs>
          <w:tab w:val="clear" w:pos="2329"/>
          <w:tab w:val="num" w:pos="1418"/>
        </w:tabs>
        <w:spacing w:after="0" w:line="24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>преодоление дефицита материальных и финансовых средств;</w:t>
      </w:r>
    </w:p>
    <w:p w:rsidR="00F05C47" w:rsidRPr="00963CDA" w:rsidRDefault="00F05C47" w:rsidP="00F05C47">
      <w:pPr>
        <w:numPr>
          <w:ilvl w:val="0"/>
          <w:numId w:val="8"/>
        </w:numPr>
        <w:tabs>
          <w:tab w:val="clear" w:pos="2329"/>
          <w:tab w:val="num" w:pos="1418"/>
        </w:tabs>
        <w:spacing w:after="0" w:line="24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>повышение уровня укомплектованности медицинскими работниками всех уровней, повышение уровня квалификации медицинских работников;</w:t>
      </w:r>
    </w:p>
    <w:p w:rsidR="00F05C47" w:rsidRPr="00963CDA" w:rsidRDefault="00F05C47" w:rsidP="00F05C47">
      <w:pPr>
        <w:numPr>
          <w:ilvl w:val="0"/>
          <w:numId w:val="8"/>
        </w:numPr>
        <w:tabs>
          <w:tab w:val="clear" w:pos="2329"/>
          <w:tab w:val="num" w:pos="1418"/>
        </w:tabs>
        <w:spacing w:after="0" w:line="24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>снижение показателей смертности</w:t>
      </w:r>
      <w:r>
        <w:rPr>
          <w:rFonts w:ascii="Times New Roman" w:hAnsi="Times New Roman" w:cs="Times New Roman"/>
          <w:sz w:val="24"/>
          <w:szCs w:val="24"/>
        </w:rPr>
        <w:t xml:space="preserve"> населения района;</w:t>
      </w:r>
    </w:p>
    <w:p w:rsidR="00F05C47" w:rsidRPr="00963CDA" w:rsidRDefault="00F05C47" w:rsidP="00F05C47">
      <w:pPr>
        <w:spacing w:after="0" w:line="240" w:lineRule="auto"/>
        <w:ind w:firstLine="900"/>
        <w:jc w:val="both"/>
        <w:rPr>
          <w:rStyle w:val="FontStyle138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Также дальнейшее устойчивое развитие системы здравоохранения </w:t>
      </w:r>
      <w:r>
        <w:rPr>
          <w:rFonts w:ascii="Times New Roman" w:hAnsi="Times New Roman" w:cs="Times New Roman"/>
          <w:sz w:val="24"/>
          <w:szCs w:val="24"/>
        </w:rPr>
        <w:t>района</w:t>
      </w:r>
      <w:r w:rsidRPr="00963CDA">
        <w:rPr>
          <w:rFonts w:ascii="Times New Roman" w:hAnsi="Times New Roman" w:cs="Times New Roman"/>
          <w:sz w:val="24"/>
          <w:szCs w:val="24"/>
        </w:rPr>
        <w:t xml:space="preserve"> пр</w:t>
      </w:r>
      <w:r w:rsidRPr="00963CDA">
        <w:rPr>
          <w:rFonts w:ascii="Times New Roman" w:hAnsi="Times New Roman" w:cs="Times New Roman"/>
          <w:sz w:val="24"/>
          <w:szCs w:val="24"/>
        </w:rPr>
        <w:t>е</w:t>
      </w:r>
      <w:r w:rsidRPr="00963CDA">
        <w:rPr>
          <w:rFonts w:ascii="Times New Roman" w:hAnsi="Times New Roman" w:cs="Times New Roman"/>
          <w:sz w:val="24"/>
          <w:szCs w:val="24"/>
        </w:rPr>
        <w:t xml:space="preserve">дусматривает и </w:t>
      </w:r>
      <w:r w:rsidRPr="00963CDA">
        <w:rPr>
          <w:rStyle w:val="FontStyle138"/>
        </w:rPr>
        <w:t>привлечение молодых медицинских кадров, участковых врачей-терапевтов и врачей</w:t>
      </w:r>
      <w:r>
        <w:rPr>
          <w:rStyle w:val="FontStyle138"/>
        </w:rPr>
        <w:t xml:space="preserve"> общей практики</w:t>
      </w:r>
      <w:r w:rsidRPr="00963CDA">
        <w:rPr>
          <w:rStyle w:val="FontStyle138"/>
        </w:rPr>
        <w:t xml:space="preserve"> </w:t>
      </w:r>
      <w:r>
        <w:rPr>
          <w:rStyle w:val="FontStyle138"/>
        </w:rPr>
        <w:t>с</w:t>
      </w:r>
      <w:r w:rsidRPr="00963CDA">
        <w:rPr>
          <w:rStyle w:val="FontStyle138"/>
        </w:rPr>
        <w:t xml:space="preserve"> цел</w:t>
      </w:r>
      <w:r>
        <w:rPr>
          <w:rStyle w:val="FontStyle138"/>
        </w:rPr>
        <w:t>ью</w:t>
      </w:r>
      <w:r w:rsidRPr="00963CDA">
        <w:rPr>
          <w:rStyle w:val="FontStyle138"/>
        </w:rPr>
        <w:t xml:space="preserve"> улучшения первичной меди</w:t>
      </w:r>
      <w:r>
        <w:rPr>
          <w:rStyle w:val="FontStyle138"/>
        </w:rPr>
        <w:t>ко-санитарной</w:t>
      </w:r>
      <w:r w:rsidRPr="00963CDA">
        <w:rPr>
          <w:rStyle w:val="FontStyle138"/>
        </w:rPr>
        <w:t xml:space="preserve"> помощи и обеспечен</w:t>
      </w:r>
      <w:r>
        <w:rPr>
          <w:rStyle w:val="FontStyle138"/>
        </w:rPr>
        <w:t>ия</w:t>
      </w:r>
      <w:r w:rsidRPr="00963CDA">
        <w:rPr>
          <w:rStyle w:val="FontStyle138"/>
        </w:rPr>
        <w:t xml:space="preserve"> населения медицинским персоналом.</w:t>
      </w:r>
    </w:p>
    <w:p w:rsidR="00A73BF4" w:rsidRDefault="00A73BF4" w:rsidP="00A73BF4">
      <w:pPr>
        <w:spacing w:before="60" w:after="60"/>
        <w:ind w:firstLine="900"/>
        <w:jc w:val="both"/>
        <w:rPr>
          <w:rStyle w:val="FontStyle138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Также дальнейшее устойчивое развитие системы здравоохранения сельского поселения предусматривает и </w:t>
      </w:r>
      <w:r w:rsidRPr="00963CDA">
        <w:rPr>
          <w:rStyle w:val="FontStyle138"/>
        </w:rPr>
        <w:t>привлечение в поселение молодых медицинских кадров, участковых врачей-терапевтов и врачей-педиатров, а также врачей общей практики в ц</w:t>
      </w:r>
      <w:r w:rsidRPr="00963CDA">
        <w:rPr>
          <w:rStyle w:val="FontStyle138"/>
        </w:rPr>
        <w:t>е</w:t>
      </w:r>
      <w:r w:rsidRPr="00963CDA">
        <w:rPr>
          <w:rStyle w:val="FontStyle138"/>
        </w:rPr>
        <w:t>лях улучшения развития первичной медицинской помощи и обеспеченности населения медицинским персоналом.</w:t>
      </w:r>
    </w:p>
    <w:p w:rsidR="0092249C" w:rsidRDefault="0092249C" w:rsidP="00A73BF4">
      <w:pPr>
        <w:spacing w:before="60" w:after="60"/>
        <w:ind w:firstLine="900"/>
        <w:jc w:val="both"/>
        <w:rPr>
          <w:rStyle w:val="FontStyle138"/>
        </w:rPr>
      </w:pPr>
    </w:p>
    <w:p w:rsidR="00A73BF4" w:rsidRPr="007C004B" w:rsidRDefault="00A73BF4" w:rsidP="007B482B">
      <w:pPr>
        <w:pStyle w:val="4"/>
        <w:jc w:val="center"/>
        <w:rPr>
          <w:color w:val="0000FF"/>
        </w:rPr>
      </w:pPr>
      <w:bookmarkStart w:id="11" w:name="_Toc280554374"/>
      <w:bookmarkStart w:id="12" w:name="_Toc336869111"/>
      <w:r w:rsidRPr="007C004B">
        <w:rPr>
          <w:color w:val="0000FF"/>
        </w:rPr>
        <w:t>Учреждения культуры.</w:t>
      </w:r>
      <w:bookmarkEnd w:id="11"/>
      <w:bookmarkEnd w:id="12"/>
    </w:p>
    <w:p w:rsidR="007C004B" w:rsidRPr="007C004B" w:rsidRDefault="007C004B" w:rsidP="007C004B"/>
    <w:p w:rsidR="00A73BF4" w:rsidRPr="00963CDA" w:rsidRDefault="00A73BF4" w:rsidP="00A73BF4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Сфера культуры </w:t>
      </w:r>
      <w:r w:rsidR="00F84CFB">
        <w:rPr>
          <w:rFonts w:ascii="Times New Roman" w:hAnsi="Times New Roman" w:cs="Times New Roman"/>
          <w:sz w:val="24"/>
          <w:szCs w:val="24"/>
        </w:rPr>
        <w:t>Чесменского</w:t>
      </w:r>
      <w:r w:rsidRPr="00963CDA">
        <w:rPr>
          <w:rFonts w:ascii="Times New Roman" w:hAnsi="Times New Roman" w:cs="Times New Roman"/>
          <w:sz w:val="24"/>
          <w:szCs w:val="24"/>
        </w:rPr>
        <w:t xml:space="preserve"> сельского поселения, наряду с образованием и здравоохранением, является одной из важных составляющих социальной инфраструкт</w:t>
      </w:r>
      <w:r w:rsidRPr="00963CDA">
        <w:rPr>
          <w:rFonts w:ascii="Times New Roman" w:hAnsi="Times New Roman" w:cs="Times New Roman"/>
          <w:sz w:val="24"/>
          <w:szCs w:val="24"/>
        </w:rPr>
        <w:t>у</w:t>
      </w:r>
      <w:r w:rsidRPr="00963CDA">
        <w:rPr>
          <w:rFonts w:ascii="Times New Roman" w:hAnsi="Times New Roman" w:cs="Times New Roman"/>
          <w:sz w:val="24"/>
          <w:szCs w:val="24"/>
        </w:rPr>
        <w:t>ры. Ее состояние - один из ярких показателей качества жизни населения.</w:t>
      </w:r>
    </w:p>
    <w:p w:rsidR="00A73BF4" w:rsidRDefault="00A73BF4" w:rsidP="00A73BF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В настоящее время сеть учреждений культуры </w:t>
      </w:r>
      <w:r w:rsidR="00F84CFB">
        <w:rPr>
          <w:rFonts w:ascii="Times New Roman" w:hAnsi="Times New Roman" w:cs="Times New Roman"/>
          <w:sz w:val="24"/>
          <w:szCs w:val="24"/>
        </w:rPr>
        <w:t>Чесменского</w:t>
      </w:r>
      <w:r w:rsidR="00171EA5" w:rsidRPr="00963CDA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Pr="00963CDA">
        <w:rPr>
          <w:rFonts w:ascii="Times New Roman" w:hAnsi="Times New Roman" w:cs="Times New Roman"/>
          <w:sz w:val="24"/>
          <w:szCs w:val="24"/>
        </w:rPr>
        <w:t xml:space="preserve"> представлена</w:t>
      </w:r>
      <w:r w:rsidR="00E94832">
        <w:rPr>
          <w:rFonts w:ascii="Times New Roman" w:hAnsi="Times New Roman" w:cs="Times New Roman"/>
          <w:sz w:val="24"/>
          <w:szCs w:val="24"/>
        </w:rPr>
        <w:t xml:space="preserve"> </w:t>
      </w:r>
      <w:r w:rsidR="00F84CFB">
        <w:rPr>
          <w:rFonts w:ascii="Times New Roman" w:hAnsi="Times New Roman" w:cs="Times New Roman"/>
          <w:sz w:val="24"/>
          <w:szCs w:val="24"/>
        </w:rPr>
        <w:t xml:space="preserve">Центральным </w:t>
      </w:r>
      <w:r w:rsidR="00E94832">
        <w:rPr>
          <w:rFonts w:ascii="Times New Roman" w:hAnsi="Times New Roman" w:cs="Times New Roman"/>
          <w:sz w:val="24"/>
          <w:szCs w:val="24"/>
        </w:rPr>
        <w:t>Домом культуры</w:t>
      </w:r>
      <w:r w:rsidR="00F84CFB">
        <w:rPr>
          <w:rFonts w:ascii="Times New Roman" w:hAnsi="Times New Roman" w:cs="Times New Roman"/>
          <w:sz w:val="24"/>
          <w:szCs w:val="24"/>
        </w:rPr>
        <w:t>, Чесменской школой искусств и Библиот</w:t>
      </w:r>
      <w:r w:rsidR="00F84CFB">
        <w:rPr>
          <w:rFonts w:ascii="Times New Roman" w:hAnsi="Times New Roman" w:cs="Times New Roman"/>
          <w:sz w:val="24"/>
          <w:szCs w:val="24"/>
        </w:rPr>
        <w:t>е</w:t>
      </w:r>
      <w:r w:rsidR="00F84CFB">
        <w:rPr>
          <w:rFonts w:ascii="Times New Roman" w:hAnsi="Times New Roman" w:cs="Times New Roman"/>
          <w:sz w:val="24"/>
          <w:szCs w:val="24"/>
        </w:rPr>
        <w:t>кой</w:t>
      </w:r>
      <w:proofErr w:type="gramStart"/>
      <w:r w:rsidR="00E94832">
        <w:rPr>
          <w:rFonts w:ascii="Times New Roman" w:hAnsi="Times New Roman" w:cs="Times New Roman"/>
          <w:sz w:val="24"/>
          <w:szCs w:val="24"/>
        </w:rPr>
        <w:t xml:space="preserve"> </w:t>
      </w:r>
      <w:r w:rsidRPr="00963CD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63CDA">
        <w:rPr>
          <w:rFonts w:ascii="Times New Roman" w:hAnsi="Times New Roman" w:cs="Times New Roman"/>
          <w:sz w:val="24"/>
          <w:szCs w:val="24"/>
        </w:rPr>
        <w:t xml:space="preserve"> Структура сети учреждений культуры вполне соответствует нормативам град</w:t>
      </w:r>
      <w:r w:rsidRPr="00963CDA">
        <w:rPr>
          <w:rFonts w:ascii="Times New Roman" w:hAnsi="Times New Roman" w:cs="Times New Roman"/>
          <w:sz w:val="24"/>
          <w:szCs w:val="24"/>
        </w:rPr>
        <w:t>о</w:t>
      </w:r>
      <w:r w:rsidRPr="00963CDA">
        <w:rPr>
          <w:rFonts w:ascii="Times New Roman" w:hAnsi="Times New Roman" w:cs="Times New Roman"/>
          <w:sz w:val="24"/>
          <w:szCs w:val="24"/>
        </w:rPr>
        <w:t xml:space="preserve">строительного проектирования для данного </w:t>
      </w:r>
      <w:r w:rsidR="00845DAD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963C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2249C" w:rsidRPr="00963CDA" w:rsidRDefault="0092249C" w:rsidP="00A73BF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72AE2" w:rsidRPr="00963CDA" w:rsidRDefault="00A73BF4" w:rsidP="0092249C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63CDA">
        <w:rPr>
          <w:rFonts w:ascii="Times New Roman" w:hAnsi="Times New Roman" w:cs="Times New Roman"/>
          <w:b/>
          <w:i/>
          <w:sz w:val="24"/>
          <w:szCs w:val="24"/>
        </w:rPr>
        <w:t xml:space="preserve">Основные показатели функционирования учреждений культуры </w:t>
      </w:r>
    </w:p>
    <w:p w:rsidR="00246EC4" w:rsidRPr="00963CDA" w:rsidRDefault="00782828" w:rsidP="0092249C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Чесменского</w:t>
      </w:r>
      <w:r w:rsidR="00171EA5" w:rsidRPr="005846F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71EA5" w:rsidRPr="00963CDA">
        <w:rPr>
          <w:rFonts w:ascii="Times New Roman" w:hAnsi="Times New Roman" w:cs="Times New Roman"/>
          <w:b/>
          <w:i/>
          <w:sz w:val="24"/>
          <w:szCs w:val="24"/>
        </w:rPr>
        <w:t>сельского посе</w:t>
      </w:r>
      <w:r w:rsidR="004460BC">
        <w:rPr>
          <w:rFonts w:ascii="Times New Roman" w:hAnsi="Times New Roman" w:cs="Times New Roman"/>
          <w:b/>
          <w:i/>
          <w:sz w:val="24"/>
          <w:szCs w:val="24"/>
        </w:rPr>
        <w:t xml:space="preserve">ления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98"/>
        <w:gridCol w:w="2977"/>
        <w:gridCol w:w="1843"/>
        <w:gridCol w:w="1667"/>
      </w:tblGrid>
      <w:tr w:rsidR="005846F8" w:rsidRPr="00963CDA" w:rsidTr="00B84DBD">
        <w:trPr>
          <w:trHeight w:val="282"/>
        </w:trPr>
        <w:tc>
          <w:tcPr>
            <w:tcW w:w="2498" w:type="dxa"/>
            <w:vAlign w:val="center"/>
          </w:tcPr>
          <w:p w:rsidR="005846F8" w:rsidRPr="00963CDA" w:rsidRDefault="005846F8" w:rsidP="00B84D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Название учреждения</w:t>
            </w:r>
          </w:p>
        </w:tc>
        <w:tc>
          <w:tcPr>
            <w:tcW w:w="2977" w:type="dxa"/>
            <w:vAlign w:val="center"/>
          </w:tcPr>
          <w:p w:rsidR="005846F8" w:rsidRPr="00963CDA" w:rsidRDefault="005846F8" w:rsidP="00B84DBD">
            <w:pPr>
              <w:spacing w:after="0" w:line="240" w:lineRule="auto"/>
              <w:ind w:left="176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1843" w:type="dxa"/>
          </w:tcPr>
          <w:p w:rsidR="005846F8" w:rsidRPr="00963CDA" w:rsidRDefault="005846F8" w:rsidP="00B84DBD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Вместимость</w:t>
            </w:r>
          </w:p>
          <w:p w:rsidR="005846F8" w:rsidRPr="00963CDA" w:rsidRDefault="005846F8" w:rsidP="00B84DBD">
            <w:pPr>
              <w:spacing w:after="0" w:line="240" w:lineRule="auto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(мест)</w:t>
            </w:r>
          </w:p>
        </w:tc>
        <w:tc>
          <w:tcPr>
            <w:tcW w:w="1667" w:type="dxa"/>
          </w:tcPr>
          <w:p w:rsidR="005846F8" w:rsidRPr="00963CDA" w:rsidRDefault="005846F8" w:rsidP="00B84D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Год постро</w:t>
            </w: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</w:tr>
      <w:tr w:rsidR="005846F8" w:rsidRPr="00963CDA" w:rsidTr="00B84DBD">
        <w:trPr>
          <w:trHeight w:val="831"/>
        </w:trPr>
        <w:tc>
          <w:tcPr>
            <w:tcW w:w="2498" w:type="dxa"/>
            <w:vAlign w:val="center"/>
          </w:tcPr>
          <w:p w:rsidR="005846F8" w:rsidRPr="00963CDA" w:rsidRDefault="00F84CFB" w:rsidP="00F84C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Центральный</w:t>
            </w:r>
            <w:r w:rsidR="005846F8" w:rsidRPr="00963C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Дом Культу</w:t>
            </w:r>
            <w:r w:rsidR="005846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ры </w:t>
            </w:r>
          </w:p>
        </w:tc>
        <w:tc>
          <w:tcPr>
            <w:tcW w:w="2977" w:type="dxa"/>
            <w:vAlign w:val="center"/>
          </w:tcPr>
          <w:p w:rsidR="00782828" w:rsidRPr="00963CDA" w:rsidRDefault="00782828" w:rsidP="00782828">
            <w:pPr>
              <w:spacing w:after="0" w:line="240" w:lineRule="auto"/>
              <w:ind w:left="176" w:righ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457220,Челябинская область, Чесменский 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он,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Чесма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ул. Ленина , 67 помещение 2</w:t>
            </w:r>
          </w:p>
          <w:p w:rsidR="005846F8" w:rsidRPr="00963CDA" w:rsidRDefault="005846F8" w:rsidP="00782828">
            <w:pPr>
              <w:spacing w:after="0" w:line="240" w:lineRule="auto"/>
              <w:ind w:left="176" w:righ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846F8" w:rsidRPr="00963CDA" w:rsidRDefault="00782828" w:rsidP="00B84DBD">
            <w:pPr>
              <w:spacing w:after="0" w:line="240" w:lineRule="auto"/>
              <w:ind w:left="176" w:right="-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309</w:t>
            </w:r>
          </w:p>
        </w:tc>
        <w:tc>
          <w:tcPr>
            <w:tcW w:w="1667" w:type="dxa"/>
            <w:vAlign w:val="center"/>
          </w:tcPr>
          <w:p w:rsidR="005846F8" w:rsidRPr="00963CDA" w:rsidRDefault="005846F8" w:rsidP="00782828">
            <w:pPr>
              <w:spacing w:after="0" w:line="240" w:lineRule="auto"/>
              <w:ind w:left="176" w:right="-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CD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78282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5846F8" w:rsidRPr="00963CDA" w:rsidTr="00B84DBD">
        <w:trPr>
          <w:trHeight w:val="307"/>
        </w:trPr>
        <w:tc>
          <w:tcPr>
            <w:tcW w:w="2498" w:type="dxa"/>
            <w:vAlign w:val="center"/>
          </w:tcPr>
          <w:p w:rsidR="005846F8" w:rsidRPr="00963CDA" w:rsidRDefault="00F84CFB" w:rsidP="00F84CFB">
            <w:pPr>
              <w:spacing w:after="0" w:line="240" w:lineRule="auto"/>
              <w:ind w:left="7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Чесменская школа 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кусств</w:t>
            </w:r>
          </w:p>
        </w:tc>
        <w:tc>
          <w:tcPr>
            <w:tcW w:w="2977" w:type="dxa"/>
            <w:vAlign w:val="center"/>
          </w:tcPr>
          <w:p w:rsidR="00782828" w:rsidRPr="00963CDA" w:rsidRDefault="00782828" w:rsidP="00782828">
            <w:pPr>
              <w:spacing w:after="0" w:line="240" w:lineRule="auto"/>
              <w:ind w:left="176" w:righ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457220,Челябинская область, Чесменский 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он,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Чесма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ул. Ленина , 69 </w:t>
            </w:r>
          </w:p>
          <w:p w:rsidR="005846F8" w:rsidRPr="00963CDA" w:rsidRDefault="005846F8" w:rsidP="00782828">
            <w:pPr>
              <w:spacing w:after="0" w:line="240" w:lineRule="auto"/>
              <w:ind w:left="176" w:righ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846F8" w:rsidRPr="00963CDA" w:rsidRDefault="00782828" w:rsidP="00B84DBD">
            <w:pPr>
              <w:spacing w:after="0" w:line="240" w:lineRule="auto"/>
              <w:ind w:left="176" w:right="-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1667" w:type="dxa"/>
            <w:vAlign w:val="center"/>
          </w:tcPr>
          <w:p w:rsidR="005846F8" w:rsidRPr="00963CDA" w:rsidRDefault="00782828" w:rsidP="00B84DBD">
            <w:pPr>
              <w:spacing w:after="0" w:line="240" w:lineRule="auto"/>
              <w:ind w:left="176" w:right="-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1958</w:t>
            </w:r>
          </w:p>
        </w:tc>
      </w:tr>
      <w:tr w:rsidR="005846F8" w:rsidRPr="00963CDA" w:rsidTr="00B84DBD">
        <w:trPr>
          <w:trHeight w:val="585"/>
        </w:trPr>
        <w:tc>
          <w:tcPr>
            <w:tcW w:w="2498" w:type="dxa"/>
            <w:vAlign w:val="center"/>
          </w:tcPr>
          <w:p w:rsidR="005846F8" w:rsidRPr="00963CDA" w:rsidRDefault="00782828" w:rsidP="00B84D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Централизованная Библиотечная сист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</w:t>
            </w:r>
          </w:p>
        </w:tc>
        <w:tc>
          <w:tcPr>
            <w:tcW w:w="2977" w:type="dxa"/>
            <w:vAlign w:val="center"/>
          </w:tcPr>
          <w:p w:rsidR="005846F8" w:rsidRPr="00963CDA" w:rsidRDefault="005846F8" w:rsidP="00B84DBD">
            <w:pPr>
              <w:spacing w:after="0" w:line="240" w:lineRule="auto"/>
              <w:ind w:left="176" w:righ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4572</w:t>
            </w:r>
            <w:r w:rsidR="007828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0,Челябинская область, Чесменский 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он, </w:t>
            </w:r>
            <w:proofErr w:type="gramStart"/>
            <w:r w:rsidR="00782828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="00782828">
              <w:rPr>
                <w:rFonts w:ascii="Times New Roman" w:eastAsia="Calibri" w:hAnsi="Times New Roman" w:cs="Times New Roman"/>
                <w:sz w:val="24"/>
                <w:szCs w:val="24"/>
              </w:rPr>
              <w:t>Чесма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ул. </w:t>
            </w:r>
            <w:r w:rsidR="00782828">
              <w:rPr>
                <w:rFonts w:ascii="Times New Roman" w:eastAsia="Calibri" w:hAnsi="Times New Roman" w:cs="Times New Roman"/>
                <w:sz w:val="24"/>
                <w:szCs w:val="24"/>
              </w:rPr>
              <w:t>Ленина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 </w:t>
            </w:r>
            <w:r w:rsidR="00782828">
              <w:rPr>
                <w:rFonts w:ascii="Times New Roman" w:eastAsia="Calibri" w:hAnsi="Times New Roman" w:cs="Times New Roman"/>
                <w:sz w:val="24"/>
                <w:szCs w:val="24"/>
              </w:rPr>
              <w:t>67 помещение 1</w:t>
            </w:r>
          </w:p>
          <w:p w:rsidR="005846F8" w:rsidRPr="00963CDA" w:rsidRDefault="005846F8" w:rsidP="00B84DBD">
            <w:pPr>
              <w:spacing w:after="0" w:line="240" w:lineRule="auto"/>
              <w:ind w:left="176" w:righ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846F8" w:rsidRPr="00963CDA" w:rsidRDefault="00782828" w:rsidP="00B84DBD">
            <w:pPr>
              <w:spacing w:after="0" w:line="240" w:lineRule="auto"/>
              <w:ind w:left="176" w:right="-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846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67" w:type="dxa"/>
            <w:vAlign w:val="center"/>
          </w:tcPr>
          <w:p w:rsidR="005846F8" w:rsidRPr="00963CDA" w:rsidRDefault="00782828" w:rsidP="00B84DBD">
            <w:pPr>
              <w:spacing w:after="0" w:line="240" w:lineRule="auto"/>
              <w:ind w:left="176" w:right="-1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1993</w:t>
            </w:r>
          </w:p>
        </w:tc>
      </w:tr>
    </w:tbl>
    <w:p w:rsidR="00A73BF4" w:rsidRDefault="00A73BF4" w:rsidP="00A73BF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46F8" w:rsidRPr="00963CDA" w:rsidRDefault="005846F8" w:rsidP="005846F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 xml:space="preserve">В настоящее время, все учреждения культуры </w:t>
      </w:r>
      <w:r w:rsidR="00195203">
        <w:rPr>
          <w:rFonts w:ascii="Times New Roman" w:hAnsi="Times New Roman" w:cs="Times New Roman"/>
          <w:sz w:val="24"/>
          <w:szCs w:val="24"/>
        </w:rPr>
        <w:t>Чесменского</w:t>
      </w:r>
      <w:r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Pr="00963CDA">
        <w:rPr>
          <w:rFonts w:ascii="Times New Roman" w:hAnsi="Times New Roman" w:cs="Times New Roman"/>
          <w:sz w:val="24"/>
          <w:szCs w:val="24"/>
        </w:rPr>
        <w:t xml:space="preserve"> испытывают большую </w:t>
      </w:r>
      <w:r>
        <w:rPr>
          <w:rFonts w:ascii="Times New Roman" w:hAnsi="Times New Roman" w:cs="Times New Roman"/>
          <w:sz w:val="24"/>
          <w:szCs w:val="24"/>
        </w:rPr>
        <w:t xml:space="preserve">потребность в </w:t>
      </w:r>
      <w:r w:rsidRPr="00963CDA">
        <w:rPr>
          <w:rFonts w:ascii="Times New Roman" w:hAnsi="Times New Roman" w:cs="Times New Roman"/>
          <w:sz w:val="24"/>
          <w:szCs w:val="24"/>
        </w:rPr>
        <w:t xml:space="preserve">технических средствах: </w:t>
      </w:r>
      <w:r>
        <w:rPr>
          <w:rFonts w:ascii="Times New Roman" w:hAnsi="Times New Roman" w:cs="Times New Roman"/>
          <w:sz w:val="24"/>
          <w:szCs w:val="24"/>
        </w:rPr>
        <w:t xml:space="preserve">световой, </w:t>
      </w:r>
      <w:r w:rsidRPr="00963CDA">
        <w:rPr>
          <w:rFonts w:ascii="Times New Roman" w:hAnsi="Times New Roman" w:cs="Times New Roman"/>
          <w:sz w:val="24"/>
          <w:szCs w:val="24"/>
        </w:rPr>
        <w:t xml:space="preserve"> сценической технике</w:t>
      </w:r>
      <w:r>
        <w:rPr>
          <w:rFonts w:ascii="Times New Roman" w:hAnsi="Times New Roman" w:cs="Times New Roman"/>
          <w:sz w:val="24"/>
          <w:szCs w:val="24"/>
        </w:rPr>
        <w:t>, библиотечном</w:t>
      </w:r>
      <w:r w:rsidRPr="00963CDA">
        <w:rPr>
          <w:rFonts w:ascii="Times New Roman" w:hAnsi="Times New Roman" w:cs="Times New Roman"/>
          <w:sz w:val="24"/>
          <w:szCs w:val="24"/>
        </w:rPr>
        <w:t xml:space="preserve">, музыкальных инструментах, сценических костюмах. Износ имеющегося оборудования составляет от </w:t>
      </w:r>
      <w:r w:rsidR="00F02650">
        <w:rPr>
          <w:rFonts w:ascii="Times New Roman" w:hAnsi="Times New Roman" w:cs="Times New Roman"/>
          <w:sz w:val="24"/>
          <w:szCs w:val="24"/>
        </w:rPr>
        <w:t>5</w:t>
      </w:r>
      <w:r w:rsidRPr="00963CDA">
        <w:rPr>
          <w:rFonts w:ascii="Times New Roman" w:hAnsi="Times New Roman" w:cs="Times New Roman"/>
          <w:sz w:val="24"/>
          <w:szCs w:val="24"/>
        </w:rPr>
        <w:t xml:space="preserve">0 до </w:t>
      </w:r>
      <w:r w:rsidR="00F02650">
        <w:rPr>
          <w:rFonts w:ascii="Times New Roman" w:hAnsi="Times New Roman" w:cs="Times New Roman"/>
          <w:sz w:val="24"/>
          <w:szCs w:val="24"/>
        </w:rPr>
        <w:t>7</w:t>
      </w:r>
      <w:r w:rsidRPr="00963CDA">
        <w:rPr>
          <w:rFonts w:ascii="Times New Roman" w:hAnsi="Times New Roman" w:cs="Times New Roman"/>
          <w:sz w:val="24"/>
          <w:szCs w:val="24"/>
        </w:rPr>
        <w:t>0%. Существую</w:t>
      </w:r>
      <w:r>
        <w:rPr>
          <w:rFonts w:ascii="Times New Roman" w:hAnsi="Times New Roman" w:cs="Times New Roman"/>
          <w:sz w:val="24"/>
          <w:szCs w:val="24"/>
        </w:rPr>
        <w:t>щая</w:t>
      </w:r>
      <w:r w:rsidRPr="00963CDA">
        <w:rPr>
          <w:rFonts w:ascii="Times New Roman" w:hAnsi="Times New Roman" w:cs="Times New Roman"/>
          <w:sz w:val="24"/>
          <w:szCs w:val="24"/>
        </w:rPr>
        <w:t xml:space="preserve"> библио</w:t>
      </w:r>
      <w:r>
        <w:rPr>
          <w:rFonts w:ascii="Times New Roman" w:hAnsi="Times New Roman" w:cs="Times New Roman"/>
          <w:sz w:val="24"/>
          <w:szCs w:val="24"/>
        </w:rPr>
        <w:t xml:space="preserve">тека </w:t>
      </w:r>
      <w:r w:rsidRPr="00963CDA">
        <w:rPr>
          <w:rFonts w:ascii="Times New Roman" w:hAnsi="Times New Roman" w:cs="Times New Roman"/>
          <w:sz w:val="24"/>
          <w:szCs w:val="24"/>
        </w:rPr>
        <w:t xml:space="preserve"> соо</w:t>
      </w:r>
      <w:r w:rsidRPr="00963CDA">
        <w:rPr>
          <w:rFonts w:ascii="Times New Roman" w:hAnsi="Times New Roman" w:cs="Times New Roman"/>
          <w:sz w:val="24"/>
          <w:szCs w:val="24"/>
        </w:rPr>
        <w:t>т</w:t>
      </w:r>
      <w:r w:rsidRPr="00963CDA">
        <w:rPr>
          <w:rFonts w:ascii="Times New Roman" w:hAnsi="Times New Roman" w:cs="Times New Roman"/>
          <w:sz w:val="24"/>
          <w:szCs w:val="24"/>
        </w:rPr>
        <w:t>ветствуют информационным запросам и культурным потребностям населе</w:t>
      </w:r>
      <w:r>
        <w:rPr>
          <w:rFonts w:ascii="Times New Roman" w:hAnsi="Times New Roman" w:cs="Times New Roman"/>
          <w:sz w:val="24"/>
          <w:szCs w:val="24"/>
        </w:rPr>
        <w:t>ния.</w:t>
      </w:r>
    </w:p>
    <w:p w:rsidR="005846F8" w:rsidRPr="00963CDA" w:rsidRDefault="005846F8" w:rsidP="005846F8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963CDA">
        <w:rPr>
          <w:rFonts w:ascii="Times New Roman" w:hAnsi="Times New Roman" w:cs="Times New Roman"/>
          <w:sz w:val="24"/>
          <w:szCs w:val="24"/>
        </w:rPr>
        <w:t>Государственная политика России на современном этапе направлена на реш</w:t>
      </w:r>
      <w:r w:rsidRPr="00963CDA">
        <w:rPr>
          <w:rFonts w:ascii="Times New Roman" w:hAnsi="Times New Roman" w:cs="Times New Roman"/>
          <w:sz w:val="24"/>
          <w:szCs w:val="24"/>
        </w:rPr>
        <w:t>е</w:t>
      </w:r>
      <w:r w:rsidRPr="00963CDA">
        <w:rPr>
          <w:rFonts w:ascii="Times New Roman" w:hAnsi="Times New Roman" w:cs="Times New Roman"/>
          <w:sz w:val="24"/>
          <w:szCs w:val="24"/>
        </w:rPr>
        <w:t>ние проблем в области культуры исключительно силами органов местного самоуправл</w:t>
      </w:r>
      <w:r w:rsidRPr="00963CDA">
        <w:rPr>
          <w:rFonts w:ascii="Times New Roman" w:hAnsi="Times New Roman" w:cs="Times New Roman"/>
          <w:sz w:val="24"/>
          <w:szCs w:val="24"/>
        </w:rPr>
        <w:t>е</w:t>
      </w:r>
      <w:r w:rsidRPr="00963CDA">
        <w:rPr>
          <w:rFonts w:ascii="Times New Roman" w:hAnsi="Times New Roman" w:cs="Times New Roman"/>
          <w:sz w:val="24"/>
          <w:szCs w:val="24"/>
        </w:rPr>
        <w:t>ния, поэтому местные власти становятся полностью ответственными за сохранение (это – первоочередная задача) существующей системы муниципальных учреждений культ</w:t>
      </w:r>
      <w:r w:rsidRPr="00963CDA">
        <w:rPr>
          <w:rFonts w:ascii="Times New Roman" w:hAnsi="Times New Roman" w:cs="Times New Roman"/>
          <w:sz w:val="24"/>
          <w:szCs w:val="24"/>
        </w:rPr>
        <w:t>у</w:t>
      </w:r>
      <w:r w:rsidRPr="00963CDA">
        <w:rPr>
          <w:rFonts w:ascii="Times New Roman" w:hAnsi="Times New Roman" w:cs="Times New Roman"/>
          <w:sz w:val="24"/>
          <w:szCs w:val="24"/>
        </w:rPr>
        <w:t>ры. Сокращение государственного участия в поддержке муниципальных образований отразилось и на финансировании учреждений культуры. Хроническое недофинансир</w:t>
      </w:r>
      <w:r w:rsidRPr="00963CDA">
        <w:rPr>
          <w:rFonts w:ascii="Times New Roman" w:hAnsi="Times New Roman" w:cs="Times New Roman"/>
          <w:sz w:val="24"/>
          <w:szCs w:val="24"/>
        </w:rPr>
        <w:t>о</w:t>
      </w:r>
      <w:r w:rsidRPr="00963CDA">
        <w:rPr>
          <w:rFonts w:ascii="Times New Roman" w:hAnsi="Times New Roman" w:cs="Times New Roman"/>
          <w:sz w:val="24"/>
          <w:szCs w:val="24"/>
        </w:rPr>
        <w:t xml:space="preserve">вание сферы культуры привело и к неудовлетворительному состоянию материально-технической базы </w:t>
      </w:r>
      <w:r w:rsidR="006B5074">
        <w:rPr>
          <w:rFonts w:ascii="Times New Roman" w:hAnsi="Times New Roman" w:cs="Times New Roman"/>
          <w:sz w:val="24"/>
          <w:szCs w:val="24"/>
        </w:rPr>
        <w:t xml:space="preserve"> учреждений</w:t>
      </w:r>
      <w:r w:rsidRPr="00963CDA">
        <w:rPr>
          <w:rFonts w:ascii="Times New Roman" w:hAnsi="Times New Roman" w:cs="Times New Roman"/>
          <w:sz w:val="24"/>
          <w:szCs w:val="24"/>
        </w:rPr>
        <w:t xml:space="preserve"> культуры </w:t>
      </w:r>
      <w:r w:rsidR="006B5074">
        <w:rPr>
          <w:rFonts w:ascii="Times New Roman" w:hAnsi="Times New Roman" w:cs="Times New Roman"/>
          <w:sz w:val="24"/>
          <w:szCs w:val="24"/>
        </w:rPr>
        <w:t>Чесменского</w:t>
      </w:r>
      <w:r w:rsidRPr="00963CDA">
        <w:rPr>
          <w:rFonts w:ascii="Times New Roman" w:hAnsi="Times New Roman" w:cs="Times New Roman"/>
          <w:sz w:val="24"/>
          <w:szCs w:val="24"/>
        </w:rPr>
        <w:t xml:space="preserve"> сельского поселения.</w:t>
      </w:r>
    </w:p>
    <w:p w:rsidR="005846F8" w:rsidRPr="00963CDA" w:rsidRDefault="005846F8" w:rsidP="005846F8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846F8" w:rsidRPr="00963CDA" w:rsidRDefault="005846F8" w:rsidP="005846F8">
      <w:pPr>
        <w:pStyle w:val="Style43"/>
        <w:widowControl/>
        <w:spacing w:before="120" w:after="120" w:line="240" w:lineRule="auto"/>
        <w:ind w:firstLine="851"/>
        <w:rPr>
          <w:rStyle w:val="FontStyle138"/>
          <w:b/>
        </w:rPr>
      </w:pPr>
      <w:r w:rsidRPr="00963CDA">
        <w:rPr>
          <w:rStyle w:val="FontStyle138"/>
          <w:b/>
        </w:rPr>
        <w:t>Мероприя</w:t>
      </w:r>
      <w:r>
        <w:rPr>
          <w:rStyle w:val="FontStyle138"/>
          <w:b/>
        </w:rPr>
        <w:t xml:space="preserve">тия в части развития культуры в </w:t>
      </w:r>
      <w:r w:rsidR="006B5074">
        <w:rPr>
          <w:rStyle w:val="FontStyle138"/>
          <w:b/>
        </w:rPr>
        <w:t>Чесменском</w:t>
      </w:r>
      <w:r>
        <w:rPr>
          <w:rStyle w:val="FontStyle138"/>
          <w:b/>
        </w:rPr>
        <w:t xml:space="preserve"> </w:t>
      </w:r>
      <w:r w:rsidRPr="00963CDA">
        <w:rPr>
          <w:rStyle w:val="FontStyle138"/>
          <w:b/>
        </w:rPr>
        <w:t>сельском посел</w:t>
      </w:r>
      <w:r w:rsidRPr="00963CDA">
        <w:rPr>
          <w:rStyle w:val="FontStyle138"/>
          <w:b/>
        </w:rPr>
        <w:t>е</w:t>
      </w:r>
      <w:r w:rsidRPr="00963CDA">
        <w:rPr>
          <w:rStyle w:val="FontStyle138"/>
          <w:b/>
        </w:rPr>
        <w:t>нии:</w:t>
      </w:r>
    </w:p>
    <w:p w:rsidR="005846F8" w:rsidRPr="00963CDA" w:rsidRDefault="005846F8" w:rsidP="005846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3CDA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и название народных традиций, промыслов, верований, обычаев на обслуживаемой тер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ритории, которые поддерживает </w:t>
      </w:r>
      <w:r w:rsidRPr="00963C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своей деятельностью:</w:t>
      </w:r>
    </w:p>
    <w:p w:rsidR="005846F8" w:rsidRDefault="005846F8" w:rsidP="005846F8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Хоровой;</w:t>
      </w:r>
    </w:p>
    <w:p w:rsidR="005846F8" w:rsidRDefault="005846F8" w:rsidP="005846F8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Вокальный;</w:t>
      </w:r>
    </w:p>
    <w:p w:rsidR="005846F8" w:rsidRDefault="005846F8" w:rsidP="005846F8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Танцевальный;</w:t>
      </w:r>
    </w:p>
    <w:p w:rsidR="005846F8" w:rsidRPr="00184292" w:rsidRDefault="005846F8" w:rsidP="005846F8">
      <w:pPr>
        <w:spacing w:before="60" w:after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Клуб по интересам.  </w:t>
      </w:r>
    </w:p>
    <w:p w:rsidR="005846F8" w:rsidRPr="00963CDA" w:rsidRDefault="005846F8" w:rsidP="005846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63CDA">
        <w:rPr>
          <w:rFonts w:ascii="Times New Roman" w:eastAsia="Times New Roman" w:hAnsi="Times New Roman" w:cs="Times New Roman"/>
          <w:color w:val="000000"/>
          <w:sz w:val="24"/>
          <w:szCs w:val="24"/>
        </w:rPr>
        <w:t>5. Народ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праздники Масленица,  Рождество.</w:t>
      </w:r>
    </w:p>
    <w:p w:rsidR="005846F8" w:rsidRPr="00963CDA" w:rsidRDefault="005846F8" w:rsidP="005846F8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46F8" w:rsidRPr="00963CDA" w:rsidRDefault="005846F8" w:rsidP="005846F8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EFD" w:rsidRPr="00963CDA" w:rsidRDefault="00B43EFD" w:rsidP="00B43EFD">
      <w:pPr>
        <w:pStyle w:val="af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</w:p>
    <w:p w:rsidR="00B43EFD" w:rsidRPr="00963CDA" w:rsidRDefault="00B43EFD" w:rsidP="00B43EFD">
      <w:pPr>
        <w:pStyle w:val="af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</w:p>
    <w:p w:rsidR="000D753D" w:rsidRPr="00823A85" w:rsidRDefault="000D753D" w:rsidP="000D753D">
      <w:pPr>
        <w:pStyle w:val="4"/>
        <w:jc w:val="center"/>
        <w:rPr>
          <w:color w:val="0000FF"/>
        </w:rPr>
      </w:pPr>
      <w:bookmarkStart w:id="13" w:name="_Toc280554375"/>
      <w:bookmarkStart w:id="14" w:name="_Toc336869112"/>
      <w:r w:rsidRPr="00823A85">
        <w:rPr>
          <w:color w:val="0000FF"/>
        </w:rPr>
        <w:t>Спортивные и физкультурно-оздоровительные сооружения.</w:t>
      </w:r>
      <w:bookmarkEnd w:id="13"/>
      <w:bookmarkEnd w:id="14"/>
    </w:p>
    <w:p w:rsidR="000D753D" w:rsidRDefault="000D753D" w:rsidP="000D753D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Сеть физкультурно-спортивных объектов представляет собой систему, состо</w:t>
      </w:r>
      <w:r w:rsidRPr="00731228">
        <w:rPr>
          <w:rFonts w:ascii="Times New Roman" w:hAnsi="Times New Roman" w:cs="Times New Roman"/>
          <w:sz w:val="24"/>
          <w:szCs w:val="24"/>
        </w:rPr>
        <w:t>я</w:t>
      </w:r>
      <w:r w:rsidRPr="00731228">
        <w:rPr>
          <w:rFonts w:ascii="Times New Roman" w:hAnsi="Times New Roman" w:cs="Times New Roman"/>
          <w:sz w:val="24"/>
          <w:szCs w:val="24"/>
        </w:rPr>
        <w:t>щую из трех основных подсистем: сооружения в местах приложения труда (в учрежд</w:t>
      </w:r>
      <w:r w:rsidRPr="00731228">
        <w:rPr>
          <w:rFonts w:ascii="Times New Roman" w:hAnsi="Times New Roman" w:cs="Times New Roman"/>
          <w:sz w:val="24"/>
          <w:szCs w:val="24"/>
        </w:rPr>
        <w:t>е</w:t>
      </w:r>
      <w:r w:rsidRPr="00731228">
        <w:rPr>
          <w:rFonts w:ascii="Times New Roman" w:hAnsi="Times New Roman" w:cs="Times New Roman"/>
          <w:sz w:val="24"/>
          <w:szCs w:val="24"/>
        </w:rPr>
        <w:t>ниях, на фабриках, заводах и т.п.); сооружения в различных видах общественного о</w:t>
      </w:r>
      <w:r w:rsidRPr="00731228">
        <w:rPr>
          <w:rFonts w:ascii="Times New Roman" w:hAnsi="Times New Roman" w:cs="Times New Roman"/>
          <w:sz w:val="24"/>
          <w:szCs w:val="24"/>
        </w:rPr>
        <w:t>б</w:t>
      </w:r>
      <w:r w:rsidRPr="00731228">
        <w:rPr>
          <w:rFonts w:ascii="Times New Roman" w:hAnsi="Times New Roman" w:cs="Times New Roman"/>
          <w:sz w:val="24"/>
          <w:szCs w:val="24"/>
        </w:rPr>
        <w:t>служивания (в детских учреждениях, учебных заведениях, культурно-просветительских учреждениях, учреждениях отдыха и др.), сооружения так называемой сети общего пол</w:t>
      </w:r>
      <w:r w:rsidRPr="00731228">
        <w:rPr>
          <w:rFonts w:ascii="Times New Roman" w:hAnsi="Times New Roman" w:cs="Times New Roman"/>
          <w:sz w:val="24"/>
          <w:szCs w:val="24"/>
        </w:rPr>
        <w:t>ь</w:t>
      </w:r>
      <w:r w:rsidRPr="00731228">
        <w:rPr>
          <w:rFonts w:ascii="Times New Roman" w:hAnsi="Times New Roman" w:cs="Times New Roman"/>
          <w:sz w:val="24"/>
          <w:szCs w:val="24"/>
        </w:rPr>
        <w:t xml:space="preserve">зования. </w:t>
      </w:r>
    </w:p>
    <w:p w:rsidR="00AE3508" w:rsidRPr="00AE3508" w:rsidRDefault="00AE3508" w:rsidP="00AE3508">
      <w:pPr>
        <w:jc w:val="center"/>
        <w:rPr>
          <w:rFonts w:ascii="Times New Roman" w:hAnsi="Times New Roman" w:cs="Times New Roman"/>
          <w:sz w:val="24"/>
          <w:szCs w:val="24"/>
        </w:rPr>
      </w:pPr>
      <w:r w:rsidRPr="00AE3508">
        <w:rPr>
          <w:rFonts w:ascii="Times New Roman" w:hAnsi="Times New Roman" w:cs="Times New Roman"/>
          <w:sz w:val="24"/>
          <w:szCs w:val="24"/>
        </w:rPr>
        <w:t xml:space="preserve">Содержание спортивной инфраструктуры в </w:t>
      </w:r>
      <w:r w:rsidR="006B5074">
        <w:rPr>
          <w:rFonts w:ascii="Times New Roman" w:hAnsi="Times New Roman" w:cs="Times New Roman"/>
          <w:sz w:val="24"/>
          <w:szCs w:val="24"/>
        </w:rPr>
        <w:t>Чесменском</w:t>
      </w:r>
      <w:r w:rsidRPr="00AE35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сельском поселении</w:t>
      </w:r>
    </w:p>
    <w:tbl>
      <w:tblPr>
        <w:tblStyle w:val="a3"/>
        <w:tblW w:w="0" w:type="auto"/>
        <w:tblLook w:val="04A0"/>
      </w:tblPr>
      <w:tblGrid>
        <w:gridCol w:w="1966"/>
        <w:gridCol w:w="3087"/>
        <w:gridCol w:w="1788"/>
        <w:gridCol w:w="959"/>
        <w:gridCol w:w="1630"/>
      </w:tblGrid>
      <w:tr w:rsidR="00AE3508" w:rsidRPr="00AE3508" w:rsidTr="00B84DBD">
        <w:tc>
          <w:tcPr>
            <w:tcW w:w="1966" w:type="dxa"/>
            <w:vMerge w:val="restart"/>
            <w:tcBorders>
              <w:right w:val="single" w:sz="4" w:space="0" w:color="auto"/>
            </w:tcBorders>
          </w:tcPr>
          <w:p w:rsidR="00AE3508" w:rsidRPr="00AE3508" w:rsidRDefault="00AE3508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Сельское пос</w:t>
            </w: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ление</w:t>
            </w:r>
          </w:p>
        </w:tc>
        <w:tc>
          <w:tcPr>
            <w:tcW w:w="3087" w:type="dxa"/>
            <w:vMerge w:val="restart"/>
            <w:tcBorders>
              <w:left w:val="single" w:sz="4" w:space="0" w:color="auto"/>
            </w:tcBorders>
          </w:tcPr>
          <w:p w:rsidR="00AE3508" w:rsidRPr="00AE3508" w:rsidRDefault="00AE3508" w:rsidP="002E0BD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Наименование спортс</w:t>
            </w: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оружения</w:t>
            </w:r>
          </w:p>
        </w:tc>
        <w:tc>
          <w:tcPr>
            <w:tcW w:w="4377" w:type="dxa"/>
            <w:gridSpan w:val="3"/>
          </w:tcPr>
          <w:p w:rsidR="00AE3508" w:rsidRPr="00AE3508" w:rsidRDefault="00AE3508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собственник</w:t>
            </w:r>
          </w:p>
        </w:tc>
      </w:tr>
      <w:tr w:rsidR="00AE3508" w:rsidRPr="00AE3508" w:rsidTr="00B84DBD">
        <w:tc>
          <w:tcPr>
            <w:tcW w:w="1966" w:type="dxa"/>
            <w:vMerge/>
            <w:tcBorders>
              <w:right w:val="single" w:sz="4" w:space="0" w:color="auto"/>
            </w:tcBorders>
          </w:tcPr>
          <w:p w:rsidR="00AE3508" w:rsidRPr="00AE3508" w:rsidRDefault="00AE3508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7" w:type="dxa"/>
            <w:vMerge/>
            <w:tcBorders>
              <w:left w:val="single" w:sz="4" w:space="0" w:color="auto"/>
            </w:tcBorders>
          </w:tcPr>
          <w:p w:rsidR="00AE3508" w:rsidRPr="00AE3508" w:rsidRDefault="00AE3508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AE3508" w:rsidRPr="00AE3508" w:rsidRDefault="00AE3508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с\поселение</w:t>
            </w:r>
            <w:proofErr w:type="spellEnd"/>
          </w:p>
        </w:tc>
        <w:tc>
          <w:tcPr>
            <w:tcW w:w="959" w:type="dxa"/>
          </w:tcPr>
          <w:p w:rsidR="00AE3508" w:rsidRPr="00AE3508" w:rsidRDefault="00AE3508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630" w:type="dxa"/>
          </w:tcPr>
          <w:p w:rsidR="00AE3508" w:rsidRPr="00AE3508" w:rsidRDefault="006B5074" w:rsidP="006B50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ФОК «Спа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та»</w:t>
            </w:r>
          </w:p>
        </w:tc>
      </w:tr>
      <w:tr w:rsidR="00B817A3" w:rsidRPr="00AE3508" w:rsidTr="00B84DBD">
        <w:tc>
          <w:tcPr>
            <w:tcW w:w="1966" w:type="dxa"/>
            <w:vMerge w:val="restart"/>
            <w:tcBorders>
              <w:right w:val="single" w:sz="4" w:space="0" w:color="auto"/>
            </w:tcBorders>
          </w:tcPr>
          <w:p w:rsidR="00B817A3" w:rsidRPr="00AE3508" w:rsidRDefault="006B5074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Чесменское</w:t>
            </w:r>
            <w:proofErr w:type="spellEnd"/>
          </w:p>
        </w:tc>
        <w:tc>
          <w:tcPr>
            <w:tcW w:w="3087" w:type="dxa"/>
            <w:tcBorders>
              <w:left w:val="single" w:sz="4" w:space="0" w:color="auto"/>
            </w:tcBorders>
          </w:tcPr>
          <w:p w:rsidR="00B817A3" w:rsidRPr="00AE3508" w:rsidRDefault="00B817A3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 п.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12*23,5</w:t>
            </w:r>
          </w:p>
        </w:tc>
        <w:tc>
          <w:tcPr>
            <w:tcW w:w="1788" w:type="dxa"/>
          </w:tcPr>
          <w:p w:rsidR="00B817A3" w:rsidRPr="00AE3508" w:rsidRDefault="00B817A3" w:rsidP="00B84D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dxa"/>
          </w:tcPr>
          <w:p w:rsidR="00B817A3" w:rsidRPr="00AE3508" w:rsidRDefault="00B817A3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630" w:type="dxa"/>
          </w:tcPr>
          <w:p w:rsidR="00B817A3" w:rsidRPr="00AE3508" w:rsidRDefault="00B817A3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7A3" w:rsidRPr="00AE3508" w:rsidTr="00B84DBD">
        <w:tc>
          <w:tcPr>
            <w:tcW w:w="1966" w:type="dxa"/>
            <w:vMerge/>
            <w:tcBorders>
              <w:right w:val="single" w:sz="4" w:space="0" w:color="auto"/>
            </w:tcBorders>
          </w:tcPr>
          <w:p w:rsidR="00B817A3" w:rsidRPr="00AE3508" w:rsidRDefault="00B817A3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7" w:type="dxa"/>
            <w:tcBorders>
              <w:left w:val="single" w:sz="4" w:space="0" w:color="auto"/>
            </w:tcBorders>
          </w:tcPr>
          <w:p w:rsidR="00B817A3" w:rsidRPr="00AE3508" w:rsidRDefault="00B817A3" w:rsidP="006B5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 п. 9*1</w:t>
            </w:r>
            <w:r w:rsidR="006B50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88" w:type="dxa"/>
          </w:tcPr>
          <w:p w:rsidR="00B817A3" w:rsidRPr="00AE3508" w:rsidRDefault="00B817A3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dxa"/>
          </w:tcPr>
          <w:p w:rsidR="00B817A3" w:rsidRPr="00AE3508" w:rsidRDefault="00B817A3" w:rsidP="00B817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630" w:type="dxa"/>
          </w:tcPr>
          <w:p w:rsidR="00B817A3" w:rsidRPr="00AE3508" w:rsidRDefault="00B817A3" w:rsidP="005846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7A3" w:rsidRPr="00AE3508" w:rsidTr="00B84DBD">
        <w:tc>
          <w:tcPr>
            <w:tcW w:w="1966" w:type="dxa"/>
            <w:vMerge/>
            <w:tcBorders>
              <w:right w:val="single" w:sz="4" w:space="0" w:color="auto"/>
            </w:tcBorders>
          </w:tcPr>
          <w:p w:rsidR="00B817A3" w:rsidRPr="00AE3508" w:rsidRDefault="00B817A3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7" w:type="dxa"/>
            <w:tcBorders>
              <w:left w:val="single" w:sz="4" w:space="0" w:color="auto"/>
            </w:tcBorders>
          </w:tcPr>
          <w:p w:rsidR="00B817A3" w:rsidRPr="00AE3508" w:rsidRDefault="006B5074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B817A3" w:rsidRPr="00AE3508">
              <w:rPr>
                <w:rFonts w:ascii="Times New Roman" w:hAnsi="Times New Roman" w:cs="Times New Roman"/>
                <w:sz w:val="24"/>
                <w:szCs w:val="24"/>
              </w:rPr>
              <w:t>оккейная коробка (пл</w:t>
            </w:r>
            <w:r w:rsidR="00B817A3" w:rsidRPr="00AE350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817A3" w:rsidRPr="00AE3508">
              <w:rPr>
                <w:rFonts w:ascii="Times New Roman" w:hAnsi="Times New Roman" w:cs="Times New Roman"/>
                <w:sz w:val="24"/>
                <w:szCs w:val="24"/>
              </w:rPr>
              <w:t>стик)</w:t>
            </w:r>
          </w:p>
        </w:tc>
        <w:tc>
          <w:tcPr>
            <w:tcW w:w="1788" w:type="dxa"/>
          </w:tcPr>
          <w:p w:rsidR="00B817A3" w:rsidRPr="00AE3508" w:rsidRDefault="00B817A3" w:rsidP="00B84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dxa"/>
          </w:tcPr>
          <w:p w:rsidR="00B817A3" w:rsidRPr="00AE3508" w:rsidRDefault="00B817A3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B817A3" w:rsidRPr="00AE3508" w:rsidRDefault="006B5074" w:rsidP="006B50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817A3" w:rsidRPr="00AE3508" w:rsidTr="00B84DBD">
        <w:tc>
          <w:tcPr>
            <w:tcW w:w="1966" w:type="dxa"/>
            <w:vMerge/>
            <w:tcBorders>
              <w:right w:val="single" w:sz="4" w:space="0" w:color="auto"/>
            </w:tcBorders>
          </w:tcPr>
          <w:p w:rsidR="00B817A3" w:rsidRPr="00AE3508" w:rsidRDefault="00B817A3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7" w:type="dxa"/>
            <w:tcBorders>
              <w:left w:val="single" w:sz="4" w:space="0" w:color="auto"/>
            </w:tcBorders>
          </w:tcPr>
          <w:p w:rsidR="00B817A3" w:rsidRPr="00AE3508" w:rsidRDefault="00B817A3" w:rsidP="006B50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508">
              <w:rPr>
                <w:rFonts w:ascii="Times New Roman" w:hAnsi="Times New Roman" w:cs="Times New Roman"/>
                <w:sz w:val="24"/>
                <w:szCs w:val="24"/>
              </w:rPr>
              <w:t>Стадион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B5074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="006B5074">
              <w:rPr>
                <w:rFonts w:ascii="Times New Roman" w:hAnsi="Times New Roman" w:cs="Times New Roman"/>
                <w:sz w:val="24"/>
                <w:szCs w:val="24"/>
              </w:rPr>
              <w:t>есма (Зона о</w:t>
            </w:r>
            <w:r w:rsidR="006B507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6B5074">
              <w:rPr>
                <w:rFonts w:ascii="Times New Roman" w:hAnsi="Times New Roman" w:cs="Times New Roman"/>
                <w:sz w:val="24"/>
                <w:szCs w:val="24"/>
              </w:rPr>
              <w:t>дыха)</w:t>
            </w:r>
          </w:p>
        </w:tc>
        <w:tc>
          <w:tcPr>
            <w:tcW w:w="1788" w:type="dxa"/>
          </w:tcPr>
          <w:p w:rsidR="00B817A3" w:rsidRPr="00AE3508" w:rsidRDefault="00B817A3" w:rsidP="00B84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59" w:type="dxa"/>
          </w:tcPr>
          <w:p w:rsidR="00B817A3" w:rsidRPr="00AE3508" w:rsidRDefault="00B817A3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B817A3" w:rsidRPr="00AE3508" w:rsidRDefault="00B817A3" w:rsidP="006B50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7A3" w:rsidRPr="00AE3508" w:rsidTr="00B84DBD">
        <w:tc>
          <w:tcPr>
            <w:tcW w:w="1966" w:type="dxa"/>
            <w:vMerge/>
            <w:tcBorders>
              <w:right w:val="single" w:sz="4" w:space="0" w:color="auto"/>
            </w:tcBorders>
          </w:tcPr>
          <w:p w:rsidR="00B817A3" w:rsidRPr="00AE3508" w:rsidRDefault="00B817A3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7" w:type="dxa"/>
            <w:tcBorders>
              <w:left w:val="single" w:sz="4" w:space="0" w:color="auto"/>
            </w:tcBorders>
          </w:tcPr>
          <w:p w:rsidR="00B817A3" w:rsidRPr="00AE3508" w:rsidRDefault="006B5074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Стадион ФОК</w:t>
            </w:r>
          </w:p>
        </w:tc>
        <w:tc>
          <w:tcPr>
            <w:tcW w:w="1788" w:type="dxa"/>
          </w:tcPr>
          <w:p w:rsidR="00B817A3" w:rsidRDefault="00B817A3" w:rsidP="00B84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dxa"/>
          </w:tcPr>
          <w:p w:rsidR="00B817A3" w:rsidRPr="00AE3508" w:rsidRDefault="00B817A3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B817A3" w:rsidRPr="00AE3508" w:rsidRDefault="006B5074" w:rsidP="006B50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6B5074" w:rsidRPr="00AE3508" w:rsidTr="00B84DBD">
        <w:tc>
          <w:tcPr>
            <w:tcW w:w="1966" w:type="dxa"/>
            <w:tcBorders>
              <w:right w:val="single" w:sz="4" w:space="0" w:color="auto"/>
            </w:tcBorders>
          </w:tcPr>
          <w:p w:rsidR="006B5074" w:rsidRPr="00AE3508" w:rsidRDefault="006B5074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7" w:type="dxa"/>
            <w:tcBorders>
              <w:left w:val="single" w:sz="4" w:space="0" w:color="auto"/>
            </w:tcBorders>
          </w:tcPr>
          <w:p w:rsidR="006B5074" w:rsidRDefault="006B5074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ФОК</w:t>
            </w:r>
          </w:p>
        </w:tc>
        <w:tc>
          <w:tcPr>
            <w:tcW w:w="1788" w:type="dxa"/>
          </w:tcPr>
          <w:p w:rsidR="006B5074" w:rsidRDefault="006B5074" w:rsidP="00B84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dxa"/>
          </w:tcPr>
          <w:p w:rsidR="006B5074" w:rsidRPr="00AE3508" w:rsidRDefault="006B5074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6B5074" w:rsidRPr="00AE3508" w:rsidRDefault="006B5074" w:rsidP="006B50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533B0" w:rsidRPr="00AE3508" w:rsidTr="00B84DBD">
        <w:tc>
          <w:tcPr>
            <w:tcW w:w="1966" w:type="dxa"/>
            <w:tcBorders>
              <w:right w:val="single" w:sz="4" w:space="0" w:color="auto"/>
            </w:tcBorders>
          </w:tcPr>
          <w:p w:rsidR="001533B0" w:rsidRPr="00AE3508" w:rsidRDefault="001533B0" w:rsidP="002E0B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7" w:type="dxa"/>
            <w:tcBorders>
              <w:left w:val="single" w:sz="4" w:space="0" w:color="auto"/>
            </w:tcBorders>
          </w:tcPr>
          <w:p w:rsidR="001533B0" w:rsidRDefault="001533B0" w:rsidP="001533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1788" w:type="dxa"/>
          </w:tcPr>
          <w:p w:rsidR="001533B0" w:rsidRDefault="001533B0" w:rsidP="00B84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dxa"/>
          </w:tcPr>
          <w:p w:rsidR="001533B0" w:rsidRPr="00AE3508" w:rsidRDefault="001533B0" w:rsidP="002E0B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1533B0" w:rsidRDefault="001533B0" w:rsidP="006B50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:rsidR="00AE3508" w:rsidRPr="00731228" w:rsidRDefault="00AE3508" w:rsidP="000D753D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</w:p>
    <w:p w:rsidR="000D753D" w:rsidRPr="00731228" w:rsidRDefault="000D753D" w:rsidP="000D753D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Спортивные залы расположены при образовательных учреждениях, таким обр</w:t>
      </w:r>
      <w:r w:rsidRPr="00731228">
        <w:rPr>
          <w:rFonts w:ascii="Times New Roman" w:hAnsi="Times New Roman" w:cs="Times New Roman"/>
          <w:sz w:val="24"/>
          <w:szCs w:val="24"/>
        </w:rPr>
        <w:t>а</w:t>
      </w:r>
      <w:r w:rsidRPr="00731228">
        <w:rPr>
          <w:rFonts w:ascii="Times New Roman" w:hAnsi="Times New Roman" w:cs="Times New Roman"/>
          <w:sz w:val="24"/>
          <w:szCs w:val="24"/>
        </w:rPr>
        <w:t xml:space="preserve">зом, только категория детей и подростков может полноценно пользоваться данными физкультурно-спортивными объектами. </w:t>
      </w:r>
    </w:p>
    <w:p w:rsidR="000D753D" w:rsidRPr="00731228" w:rsidRDefault="001533B0" w:rsidP="000D753D">
      <w:pPr>
        <w:spacing w:before="60" w:after="60"/>
        <w:ind w:firstLine="90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Физкультурно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оздоровительный комплекс</w:t>
      </w:r>
      <w:r w:rsidR="000D753D" w:rsidRPr="007312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 бассейн  предназначены для занятия спортом </w:t>
      </w:r>
      <w:r w:rsidR="000D753D" w:rsidRPr="00731228">
        <w:rPr>
          <w:rFonts w:ascii="Times New Roman" w:hAnsi="Times New Roman" w:cs="Times New Roman"/>
          <w:sz w:val="24"/>
          <w:szCs w:val="24"/>
        </w:rPr>
        <w:t xml:space="preserve"> для остальных категорий населения сельского поселения.</w:t>
      </w:r>
      <w:r>
        <w:rPr>
          <w:rFonts w:ascii="Times New Roman" w:hAnsi="Times New Roman" w:cs="Times New Roman"/>
          <w:sz w:val="24"/>
          <w:szCs w:val="24"/>
        </w:rPr>
        <w:t xml:space="preserve"> Данные  спо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тивные объекты способствуют увеличению развития</w:t>
      </w:r>
      <w:r w:rsidR="000D753D" w:rsidRPr="00731228">
        <w:rPr>
          <w:rFonts w:ascii="Times New Roman" w:hAnsi="Times New Roman" w:cs="Times New Roman"/>
          <w:sz w:val="24"/>
          <w:szCs w:val="24"/>
        </w:rPr>
        <w:t xml:space="preserve"> массового спорта и способству</w:t>
      </w:r>
      <w:r>
        <w:rPr>
          <w:rFonts w:ascii="Times New Roman" w:hAnsi="Times New Roman" w:cs="Times New Roman"/>
          <w:sz w:val="24"/>
          <w:szCs w:val="24"/>
        </w:rPr>
        <w:t>ю</w:t>
      </w:r>
      <w:r w:rsidR="000D753D" w:rsidRPr="00731228">
        <w:rPr>
          <w:rFonts w:ascii="Times New Roman" w:hAnsi="Times New Roman" w:cs="Times New Roman"/>
          <w:sz w:val="24"/>
          <w:szCs w:val="24"/>
        </w:rPr>
        <w:t xml:space="preserve">т привлечению большего количества </w:t>
      </w:r>
      <w:proofErr w:type="gramStart"/>
      <w:r w:rsidR="000D753D" w:rsidRPr="00731228">
        <w:rPr>
          <w:rFonts w:ascii="Times New Roman" w:hAnsi="Times New Roman" w:cs="Times New Roman"/>
          <w:sz w:val="24"/>
          <w:szCs w:val="24"/>
        </w:rPr>
        <w:t>занимающихся</w:t>
      </w:r>
      <w:proofErr w:type="gramEnd"/>
      <w:r w:rsidR="000D753D" w:rsidRPr="00731228">
        <w:rPr>
          <w:rFonts w:ascii="Times New Roman" w:hAnsi="Times New Roman" w:cs="Times New Roman"/>
          <w:sz w:val="24"/>
          <w:szCs w:val="24"/>
        </w:rPr>
        <w:t xml:space="preserve"> физической культурой и спортом.</w:t>
      </w:r>
    </w:p>
    <w:p w:rsidR="000D753D" w:rsidRPr="00731228" w:rsidRDefault="000D753D" w:rsidP="000D753D">
      <w:pPr>
        <w:spacing w:before="120" w:after="12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Всестороннее развитие человеческого потенциала предусматривает активную пропаганду и формирование здорового образа жизни. Целью муниципальной политики в этой сфере будет являться вовлечение населения в систематические занятия физической культурой, спортом и туризмом. Реализация этой цели потребует развития неформальн</w:t>
      </w:r>
      <w:r w:rsidRPr="00731228">
        <w:rPr>
          <w:rFonts w:ascii="Times New Roman" w:hAnsi="Times New Roman" w:cs="Times New Roman"/>
          <w:sz w:val="24"/>
          <w:szCs w:val="24"/>
        </w:rPr>
        <w:t>о</w:t>
      </w:r>
      <w:r w:rsidRPr="00731228">
        <w:rPr>
          <w:rFonts w:ascii="Times New Roman" w:hAnsi="Times New Roman" w:cs="Times New Roman"/>
          <w:sz w:val="24"/>
          <w:szCs w:val="24"/>
        </w:rPr>
        <w:t>го взаимодействия органов местного самоуправления поселения с общественными орг</w:t>
      </w:r>
      <w:r w:rsidRPr="00731228">
        <w:rPr>
          <w:rFonts w:ascii="Times New Roman" w:hAnsi="Times New Roman" w:cs="Times New Roman"/>
          <w:sz w:val="24"/>
          <w:szCs w:val="24"/>
        </w:rPr>
        <w:t>а</w:t>
      </w:r>
      <w:r w:rsidRPr="00731228">
        <w:rPr>
          <w:rFonts w:ascii="Times New Roman" w:hAnsi="Times New Roman" w:cs="Times New Roman"/>
          <w:sz w:val="24"/>
          <w:szCs w:val="24"/>
        </w:rPr>
        <w:t>низациями и спонсорами в части привлечения внебюджетных финансовых ресурсов. Н</w:t>
      </w:r>
      <w:r w:rsidRPr="00731228">
        <w:rPr>
          <w:rFonts w:ascii="Times New Roman" w:hAnsi="Times New Roman" w:cs="Times New Roman"/>
          <w:sz w:val="24"/>
          <w:szCs w:val="24"/>
        </w:rPr>
        <w:t>е</w:t>
      </w:r>
      <w:r w:rsidRPr="00731228">
        <w:rPr>
          <w:rFonts w:ascii="Times New Roman" w:hAnsi="Times New Roman" w:cs="Times New Roman"/>
          <w:sz w:val="24"/>
          <w:szCs w:val="24"/>
        </w:rPr>
        <w:t>обходимы разработка и реализация новых подходов для расширения возможностей гр</w:t>
      </w:r>
      <w:r w:rsidRPr="00731228">
        <w:rPr>
          <w:rFonts w:ascii="Times New Roman" w:hAnsi="Times New Roman" w:cs="Times New Roman"/>
          <w:sz w:val="24"/>
          <w:szCs w:val="24"/>
        </w:rPr>
        <w:t>а</w:t>
      </w:r>
      <w:r w:rsidRPr="00731228">
        <w:rPr>
          <w:rFonts w:ascii="Times New Roman" w:hAnsi="Times New Roman" w:cs="Times New Roman"/>
          <w:sz w:val="24"/>
          <w:szCs w:val="24"/>
        </w:rPr>
        <w:t>ждан для занятия спортом и туризмом, независимо от уровня их доходов.</w:t>
      </w:r>
    </w:p>
    <w:p w:rsidR="000D753D" w:rsidRPr="00731228" w:rsidRDefault="000D753D" w:rsidP="000D753D">
      <w:pPr>
        <w:spacing w:before="60" w:after="60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Развитие физической культуры и спорта невозможно без наличия соответс</w:t>
      </w:r>
      <w:r w:rsidRPr="00731228">
        <w:rPr>
          <w:rFonts w:ascii="Times New Roman" w:hAnsi="Times New Roman" w:cs="Times New Roman"/>
          <w:sz w:val="24"/>
          <w:szCs w:val="24"/>
        </w:rPr>
        <w:t>т</w:t>
      </w:r>
      <w:r w:rsidRPr="00731228">
        <w:rPr>
          <w:rFonts w:ascii="Times New Roman" w:hAnsi="Times New Roman" w:cs="Times New Roman"/>
          <w:sz w:val="24"/>
          <w:szCs w:val="24"/>
        </w:rPr>
        <w:t>вующей материально-технической базы и основной ее составляющей – физкультурно-спортивных сооружений, отвечающих требованиям и нормативам, обеспечивающих п</w:t>
      </w:r>
      <w:r w:rsidRPr="00731228">
        <w:rPr>
          <w:rFonts w:ascii="Times New Roman" w:hAnsi="Times New Roman" w:cs="Times New Roman"/>
          <w:sz w:val="24"/>
          <w:szCs w:val="24"/>
        </w:rPr>
        <w:t>о</w:t>
      </w:r>
      <w:r w:rsidRPr="00731228">
        <w:rPr>
          <w:rFonts w:ascii="Times New Roman" w:hAnsi="Times New Roman" w:cs="Times New Roman"/>
          <w:sz w:val="24"/>
          <w:szCs w:val="24"/>
        </w:rPr>
        <w:t>требность всех слоев населения в различных видах физкультурно-оздоровительных и спортивных занятий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D753D" w:rsidRPr="00731228" w:rsidRDefault="000D753D" w:rsidP="000D753D">
      <w:pPr>
        <w:spacing w:before="60" w:after="6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lastRenderedPageBreak/>
        <w:t xml:space="preserve">Результатом развития сети физкультурно-спортивных объектов </w:t>
      </w:r>
      <w:r w:rsidR="001533B0">
        <w:rPr>
          <w:rFonts w:ascii="Times New Roman" w:hAnsi="Times New Roman" w:cs="Times New Roman"/>
          <w:sz w:val="24"/>
          <w:szCs w:val="24"/>
        </w:rPr>
        <w:t>Чесменского</w:t>
      </w:r>
      <w:r w:rsidRPr="00B84DBD">
        <w:rPr>
          <w:rFonts w:ascii="Times New Roman" w:hAnsi="Times New Roman" w:cs="Times New Roman"/>
          <w:sz w:val="24"/>
          <w:szCs w:val="24"/>
        </w:rPr>
        <w:t xml:space="preserve"> </w:t>
      </w:r>
      <w:r w:rsidRPr="00731228">
        <w:rPr>
          <w:rFonts w:ascii="Times New Roman" w:hAnsi="Times New Roman" w:cs="Times New Roman"/>
          <w:sz w:val="24"/>
          <w:szCs w:val="24"/>
        </w:rPr>
        <w:t>сельского поселения  должно стать доведения до нормы их обеспечения населения, п</w:t>
      </w:r>
      <w:r w:rsidRPr="00731228">
        <w:rPr>
          <w:rFonts w:ascii="Times New Roman" w:hAnsi="Times New Roman" w:cs="Times New Roman"/>
          <w:sz w:val="24"/>
          <w:szCs w:val="24"/>
        </w:rPr>
        <w:t>у</w:t>
      </w:r>
      <w:r w:rsidRPr="00731228">
        <w:rPr>
          <w:rFonts w:ascii="Times New Roman" w:hAnsi="Times New Roman" w:cs="Times New Roman"/>
          <w:sz w:val="24"/>
          <w:szCs w:val="24"/>
        </w:rPr>
        <w:t>тем строительства новых или реконструкции стары</w:t>
      </w:r>
      <w:r>
        <w:rPr>
          <w:rFonts w:ascii="Times New Roman" w:hAnsi="Times New Roman" w:cs="Times New Roman"/>
          <w:sz w:val="24"/>
          <w:szCs w:val="24"/>
        </w:rPr>
        <w:t>х.</w:t>
      </w:r>
    </w:p>
    <w:p w:rsidR="00A73BF4" w:rsidRPr="00963CDA" w:rsidRDefault="00A73BF4" w:rsidP="00A73BF4">
      <w:pPr>
        <w:spacing w:before="120" w:after="12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63CDA" w:rsidRPr="00731228" w:rsidRDefault="00963CDA" w:rsidP="00963C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 w:rsidRPr="00731228">
        <w:rPr>
          <w:rFonts w:ascii="Times New Roman" w:hAnsi="Times New Roman" w:cs="Times New Roman"/>
          <w:color w:val="00B0F0"/>
          <w:sz w:val="24"/>
          <w:szCs w:val="24"/>
        </w:rPr>
        <w:t xml:space="preserve">План мероприятий («дорожная карта») </w:t>
      </w:r>
    </w:p>
    <w:p w:rsidR="00963CDA" w:rsidRPr="00731228" w:rsidRDefault="00963CDA" w:rsidP="00963C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1228">
        <w:rPr>
          <w:rFonts w:ascii="Times New Roman" w:hAnsi="Times New Roman" w:cs="Times New Roman"/>
          <w:sz w:val="24"/>
          <w:szCs w:val="24"/>
        </w:rPr>
        <w:t>по повышению значений показателей доступности для инвалидов объектов и услуг в сферах установленной деятельности</w:t>
      </w:r>
      <w:r w:rsidRPr="00731228">
        <w:rPr>
          <w:rFonts w:ascii="Times New Roman" w:eastAsia="Times New Roman" w:hAnsi="Times New Roman" w:cs="Times New Roman"/>
          <w:sz w:val="24"/>
          <w:szCs w:val="24"/>
        </w:rPr>
        <w:t xml:space="preserve">  на территории  </w:t>
      </w:r>
      <w:r w:rsidR="00AE3508">
        <w:rPr>
          <w:rFonts w:ascii="Times New Roman" w:eastAsia="Times New Roman" w:hAnsi="Times New Roman" w:cs="Times New Roman"/>
          <w:sz w:val="24"/>
          <w:szCs w:val="24"/>
        </w:rPr>
        <w:t>Чесменского</w:t>
      </w:r>
      <w:r w:rsidRPr="00731228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</w:t>
      </w:r>
      <w:r w:rsidRPr="00731228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731228">
        <w:rPr>
          <w:rFonts w:ascii="Times New Roman" w:eastAsia="Times New Roman" w:hAnsi="Times New Roman" w:cs="Times New Roman"/>
          <w:sz w:val="24"/>
          <w:szCs w:val="24"/>
        </w:rPr>
        <w:t xml:space="preserve">она </w:t>
      </w:r>
      <w:r w:rsidRPr="00731228">
        <w:rPr>
          <w:rFonts w:ascii="Times New Roman" w:hAnsi="Times New Roman" w:cs="Times New Roman"/>
          <w:sz w:val="24"/>
          <w:szCs w:val="24"/>
        </w:rPr>
        <w:t>(2016-202</w:t>
      </w:r>
      <w:r w:rsidR="000D753D">
        <w:rPr>
          <w:rFonts w:ascii="Times New Roman" w:hAnsi="Times New Roman" w:cs="Times New Roman"/>
          <w:sz w:val="24"/>
          <w:szCs w:val="24"/>
        </w:rPr>
        <w:t>6</w:t>
      </w:r>
      <w:r w:rsidRPr="00731228">
        <w:rPr>
          <w:rFonts w:ascii="Times New Roman" w:hAnsi="Times New Roman" w:cs="Times New Roman"/>
          <w:sz w:val="24"/>
          <w:szCs w:val="24"/>
        </w:rPr>
        <w:t xml:space="preserve"> годы)</w:t>
      </w:r>
    </w:p>
    <w:p w:rsidR="00BC7C8B" w:rsidRDefault="00BC7C8B" w:rsidP="00963CDA">
      <w:pPr>
        <w:shd w:val="clear" w:color="auto" w:fill="FFFFFF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AF5258" w:rsidRDefault="00963CDA" w:rsidP="00963CDA">
      <w:pPr>
        <w:shd w:val="clear" w:color="auto" w:fill="FFFFFF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731228">
        <w:rPr>
          <w:rFonts w:ascii="Times New Roman" w:hAnsi="Times New Roman" w:cs="Times New Roman"/>
          <w:color w:val="0000FF"/>
          <w:sz w:val="24"/>
          <w:szCs w:val="24"/>
        </w:rPr>
        <w:t xml:space="preserve">    </w:t>
      </w:r>
    </w:p>
    <w:p w:rsidR="00963CDA" w:rsidRPr="00731228" w:rsidRDefault="00963CDA" w:rsidP="00AF5258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731228">
        <w:rPr>
          <w:rFonts w:ascii="Times New Roman" w:hAnsi="Times New Roman" w:cs="Times New Roman"/>
          <w:b/>
          <w:color w:val="00B0F0"/>
          <w:kern w:val="28"/>
          <w:sz w:val="24"/>
          <w:szCs w:val="24"/>
        </w:rPr>
        <w:t>ПЕРЕЧЕНЬ МЕРОПРИЯТИ</w:t>
      </w:r>
      <w:r w:rsidRPr="00731228">
        <w:rPr>
          <w:rFonts w:ascii="Times New Roman" w:hAnsi="Times New Roman" w:cs="Times New Roman"/>
          <w:b/>
          <w:color w:val="00B0F0"/>
          <w:spacing w:val="-1"/>
          <w:kern w:val="28"/>
          <w:sz w:val="24"/>
          <w:szCs w:val="24"/>
        </w:rPr>
        <w:t>Й</w:t>
      </w:r>
    </w:p>
    <w:p w:rsidR="00963CDA" w:rsidRPr="00731228" w:rsidRDefault="00963CDA" w:rsidP="00AF52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</w:pPr>
      <w:r w:rsidRPr="00731228"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  <w:t xml:space="preserve">дорожной карты </w:t>
      </w:r>
      <w:r w:rsidR="00AF5258"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  <w:t>Чесменского</w:t>
      </w:r>
      <w:r w:rsidRPr="00731228"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  <w:t xml:space="preserve"> муниципального района, </w:t>
      </w:r>
    </w:p>
    <w:p w:rsidR="00963CDA" w:rsidRPr="00731228" w:rsidRDefault="00963CDA" w:rsidP="00AF525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</w:pPr>
      <w:r w:rsidRPr="00731228"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  <w:t xml:space="preserve">реализуемых для достижения </w:t>
      </w:r>
      <w:r w:rsidRPr="00731228">
        <w:rPr>
          <w:rFonts w:ascii="Times New Roman" w:hAnsi="Times New Roman" w:cs="Times New Roman"/>
          <w:b/>
          <w:color w:val="000000"/>
          <w:spacing w:val="-1"/>
          <w:kern w:val="28"/>
          <w:sz w:val="24"/>
          <w:szCs w:val="24"/>
        </w:rPr>
        <w:t xml:space="preserve">запланированных значений показателей доступности для инвалидов </w:t>
      </w:r>
      <w:r w:rsidRPr="00731228"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  <w:t>объектов и услуг</w:t>
      </w:r>
    </w:p>
    <w:p w:rsidR="00963CDA" w:rsidRPr="00731228" w:rsidRDefault="00963CDA" w:rsidP="00963CD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3"/>
          <w:kern w:val="28"/>
          <w:sz w:val="24"/>
          <w:szCs w:val="24"/>
        </w:rPr>
      </w:pPr>
    </w:p>
    <w:tbl>
      <w:tblPr>
        <w:tblW w:w="949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6"/>
        <w:gridCol w:w="2410"/>
        <w:gridCol w:w="2619"/>
        <w:gridCol w:w="1492"/>
        <w:gridCol w:w="141"/>
        <w:gridCol w:w="993"/>
        <w:gridCol w:w="61"/>
        <w:gridCol w:w="1356"/>
      </w:tblGrid>
      <w:tr w:rsidR="002E0BD7" w:rsidRPr="00AF5258" w:rsidTr="002E0BD7">
        <w:tc>
          <w:tcPr>
            <w:tcW w:w="426" w:type="dxa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proofErr w:type="spellStart"/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Наименование мер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приятия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Нормативный правовой акт (программа), иной документ, которым пр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дусмотрено проведение мероприятия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Ответстве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ные исполн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тели, сои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полнители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Срок реализ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ции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Ожидаемый результат</w:t>
            </w:r>
          </w:p>
        </w:tc>
      </w:tr>
      <w:tr w:rsidR="002E0BD7" w:rsidRPr="00AF5258" w:rsidTr="002E0BD7">
        <w:tc>
          <w:tcPr>
            <w:tcW w:w="9498" w:type="dxa"/>
            <w:gridSpan w:val="8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 xml:space="preserve">Раздел </w:t>
            </w:r>
            <w:r w:rsidRPr="00AF525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. Совершенствование нормативно правовой базы</w:t>
            </w:r>
          </w:p>
        </w:tc>
      </w:tr>
      <w:tr w:rsidR="002E0BD7" w:rsidRPr="00AF5258" w:rsidTr="002E0BD7">
        <w:tc>
          <w:tcPr>
            <w:tcW w:w="426" w:type="dxa"/>
          </w:tcPr>
          <w:p w:rsidR="002E0BD7" w:rsidRPr="00AF5258" w:rsidRDefault="002E0BD7" w:rsidP="002E0BD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Внесение изменений в административные 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ламенты предоставления управлением культуры государственных услуг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Федеральный закон от 01.12.2014 года № 419-ФЗ «О внесении изменений в отдельные законодател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ные акты Российской Ф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дерации по вопросам соц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альной защиты инвалидов в связи с ратификацией Ко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венции о правах инвал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дов»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Начальник управления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до 1 июля     2016 года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уровня до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тупности для инвалидов услуг, оказ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ы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ваемых орг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низациями культуры</w:t>
            </w:r>
          </w:p>
        </w:tc>
      </w:tr>
      <w:tr w:rsidR="002E0BD7" w:rsidRPr="00AF5258" w:rsidTr="002E0BD7">
        <w:tc>
          <w:tcPr>
            <w:tcW w:w="426" w:type="dxa"/>
          </w:tcPr>
          <w:p w:rsidR="002E0BD7" w:rsidRPr="00AF5258" w:rsidRDefault="002E0BD7" w:rsidP="002E0BD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Внесение изменения в Административный 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ламент предоставления государственной услуги по выдаче, в виде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ключения, разрешения на вступление в брак на территории Челябинской области лицу, не до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тигшему возраста 16 лет, при наличии особых 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б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стоятельств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Федеральный закон от 01.12.2014 года № 419-ФЗ «О внесении изменений в отдельные законодател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ные акты Российской Ф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дерации по вопросам соц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альной защиты инвалидов в связи с ратификацией Ко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венции о правах инвал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дов»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Style w:val="af1"/>
                <w:rFonts w:ascii="Times New Roman" w:eastAsia="Andale Sans UI" w:hAnsi="Times New Roman"/>
                <w:b w:val="0"/>
                <w:color w:val="000000"/>
                <w:sz w:val="20"/>
                <w:szCs w:val="20"/>
              </w:rPr>
            </w:pPr>
            <w:r w:rsidRPr="00AF5258">
              <w:rPr>
                <w:rStyle w:val="af1"/>
                <w:rFonts w:ascii="Times New Roman" w:eastAsia="Andale Sans UI" w:hAnsi="Times New Roman"/>
                <w:b w:val="0"/>
                <w:color w:val="000000"/>
                <w:sz w:val="20"/>
                <w:szCs w:val="20"/>
              </w:rPr>
              <w:t xml:space="preserve">Отдел ЗАГС </w:t>
            </w:r>
          </w:p>
          <w:p w:rsidR="002E0BD7" w:rsidRPr="00AF5258" w:rsidRDefault="002E0BD7" w:rsidP="002E0BD7">
            <w:pPr>
              <w:spacing w:after="0" w:line="240" w:lineRule="auto"/>
              <w:rPr>
                <w:rStyle w:val="af1"/>
                <w:rFonts w:ascii="Times New Roman" w:eastAsia="Andale Sans UI" w:hAnsi="Times New Roman"/>
                <w:b w:val="0"/>
                <w:color w:val="000000"/>
                <w:sz w:val="20"/>
                <w:szCs w:val="20"/>
              </w:rPr>
            </w:pPr>
            <w:r w:rsidRPr="00AF5258">
              <w:rPr>
                <w:rStyle w:val="af1"/>
                <w:rFonts w:ascii="Times New Roman" w:eastAsia="Andale Sans UI" w:hAnsi="Times New Roman"/>
                <w:b w:val="0"/>
                <w:color w:val="000000"/>
                <w:sz w:val="20"/>
                <w:szCs w:val="20"/>
              </w:rPr>
              <w:t xml:space="preserve">Руководитель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Style w:val="af1"/>
                <w:rFonts w:ascii="Times New Roman" w:eastAsia="Andale Sans UI" w:hAnsi="Times New Roman"/>
                <w:b w:val="0"/>
                <w:color w:val="000000"/>
                <w:sz w:val="20"/>
                <w:szCs w:val="20"/>
              </w:rPr>
              <w:t>Наумова В.В.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октябрь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2015 года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уровня до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тупности для инвалидов государс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венной усл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у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ги</w:t>
            </w:r>
          </w:p>
        </w:tc>
      </w:tr>
      <w:tr w:rsidR="002E0BD7" w:rsidRPr="00AF5258" w:rsidTr="002E0BD7">
        <w:tc>
          <w:tcPr>
            <w:tcW w:w="426" w:type="dxa"/>
          </w:tcPr>
          <w:p w:rsidR="002E0BD7" w:rsidRPr="00AF5258" w:rsidRDefault="002E0BD7" w:rsidP="002E0BD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Внесение изменений в административные 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ламенты предоставления управлением социальных отношений государс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венных услуг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Федеральный закон от 01.12.2014 года № 419-ФЗ «О внесении изменений в отдельные законодател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ные акты Российской Ф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дерации по вопросам соц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альной защиты инвалидов в связи с ратификацией Ко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венции о правах инвал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дов»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Начальник управления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Баранова М.В.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до 1 июля     2016 года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уровня до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тупности для инвалидов государс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венных услуг</w:t>
            </w:r>
          </w:p>
        </w:tc>
      </w:tr>
      <w:tr w:rsidR="002E0BD7" w:rsidRPr="00AF5258" w:rsidTr="002E0BD7">
        <w:trPr>
          <w:trHeight w:val="650"/>
        </w:trPr>
        <w:tc>
          <w:tcPr>
            <w:tcW w:w="9498" w:type="dxa"/>
            <w:gridSpan w:val="8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 xml:space="preserve">Раздел </w:t>
            </w:r>
            <w:r w:rsidRPr="00AF525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. Мероприятия по поэтапному повышению значений показателей доступности для инвал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дов объектов инфраструктуры (подвижного состава, транспортных средств, связи и информации)</w:t>
            </w:r>
          </w:p>
        </w:tc>
      </w:tr>
      <w:tr w:rsidR="002E0BD7" w:rsidRPr="00AF5258" w:rsidTr="002E0BD7">
        <w:trPr>
          <w:trHeight w:val="591"/>
        </w:trPr>
        <w:tc>
          <w:tcPr>
            <w:tcW w:w="9498" w:type="dxa"/>
            <w:gridSpan w:val="8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lastRenderedPageBreak/>
              <w:t>Задача 2. Повышение уровня доступности приоритетных объектов и услуг в приоритетных сферах жизнедеятельности инвалидов и других МГН на территории Чесменского района Челябинской о</w:t>
            </w:r>
            <w:r w:rsidRPr="00AF5258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б</w:t>
            </w:r>
            <w:r w:rsidRPr="00AF5258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ласти.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Выполнение Адресного плана адаптации соц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ально-значимых объе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к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тов и обеспечения доступности услуг для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валидов и других МГН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proofErr w:type="gramStart"/>
            <w:r w:rsidRPr="00AF5258">
              <w:rPr>
                <w:rFonts w:ascii="Times New Roman" w:hAnsi="Times New Roman"/>
                <w:sz w:val="20"/>
                <w:szCs w:val="20"/>
              </w:rPr>
              <w:t>на территории Чесме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ского муниципального района на 2015-2016 год в части а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даптации зданий для доступа инвалидов и МГН, приспособление входных групп, лестниц, путей движения внутри зданий, зон оказания услуг, оборудование п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мещений и санитарно-гигиенических комнат поручнями, приобрет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ние и установка панд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у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сов, подъемников, осн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щение тактильными плитками, указателями и проведение иных работ, установка информацио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 xml:space="preserve">ных табло для глухих и слабослышащих, </w:t>
            </w:r>
            <w:proofErr w:type="spellStart"/>
            <w:r w:rsidRPr="00AF5258">
              <w:rPr>
                <w:rFonts w:ascii="Times New Roman" w:eastAsia="Calibri" w:hAnsi="Times New Roman"/>
                <w:sz w:val="20"/>
                <w:szCs w:val="20"/>
              </w:rPr>
              <w:t>виде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гидов</w:t>
            </w:r>
            <w:proofErr w:type="spellEnd"/>
            <w:r w:rsidRPr="00AF5258">
              <w:rPr>
                <w:rFonts w:ascii="Times New Roman" w:eastAsia="Calibri" w:hAnsi="Times New Roman"/>
                <w:sz w:val="20"/>
                <w:szCs w:val="20"/>
              </w:rPr>
              <w:t>, видеотелефонов и иных приспособлений и</w:t>
            </w:r>
            <w:proofErr w:type="gramEnd"/>
            <w:r w:rsidRPr="00AF5258">
              <w:rPr>
                <w:rFonts w:ascii="Times New Roman" w:eastAsia="Calibri" w:hAnsi="Times New Roman"/>
                <w:sz w:val="20"/>
                <w:szCs w:val="20"/>
              </w:rPr>
              <w:t xml:space="preserve"> технических сре</w:t>
            </w:r>
            <w:proofErr w:type="gramStart"/>
            <w:r w:rsidRPr="00AF5258">
              <w:rPr>
                <w:rFonts w:ascii="Times New Roman" w:eastAsia="Calibri" w:hAnsi="Times New Roman"/>
                <w:sz w:val="20"/>
                <w:szCs w:val="20"/>
              </w:rPr>
              <w:t>дств дл</w:t>
            </w:r>
            <w:proofErr w:type="gramEnd"/>
            <w:r w:rsidRPr="00AF5258">
              <w:rPr>
                <w:rFonts w:ascii="Times New Roman" w:eastAsia="Calibri" w:hAnsi="Times New Roman"/>
                <w:sz w:val="20"/>
                <w:szCs w:val="20"/>
              </w:rPr>
              <w:t>я всех категорий инвал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дов, в том числе 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 учр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ждениях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: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социальной защиты 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селения;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здравоохранения; кул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туры;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 xml:space="preserve">общего и дошкольного образования, 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занятости населения; ПФР;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физической культуры и спорта и др. 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Постановление Главы 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й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она № 591    от 12 августа 2015 г.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Адресный план адаптации социально-значимых объектов и обеспечения доступности услуг для инв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лидов и других МГН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на территории Чесменского муниципального района на 2015-2016 год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МУСЗН, Б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ранова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ЦРБ, Кра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ченко А.Н.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образования, Литвиненко О.П.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культуры,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физкультуры и спорта,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F5258">
              <w:rPr>
                <w:rFonts w:ascii="Times New Roman" w:hAnsi="Times New Roman"/>
                <w:sz w:val="20"/>
                <w:szCs w:val="20"/>
              </w:rPr>
              <w:t>Рахматулина</w:t>
            </w:r>
            <w:proofErr w:type="spellEnd"/>
            <w:r w:rsidRPr="00AF5258">
              <w:rPr>
                <w:rFonts w:ascii="Times New Roman" w:hAnsi="Times New Roman"/>
                <w:sz w:val="20"/>
                <w:szCs w:val="20"/>
              </w:rPr>
              <w:t xml:space="preserve"> Н.В. 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другие учре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дения района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2015 - 2020 годы 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доступность объектов 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циальной инфрастру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к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туры для всех категорий инвалидов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Обследование объектов социальной инфрастру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к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туры и услуг (далее – объект), выявление существующих огранич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ний и барьеров для инв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 xml:space="preserve">лидов и </w:t>
            </w:r>
            <w:proofErr w:type="spellStart"/>
            <w:r w:rsidRPr="00AF5258">
              <w:rPr>
                <w:rFonts w:ascii="Times New Roman" w:eastAsia="Calibri" w:hAnsi="Times New Roman"/>
                <w:sz w:val="20"/>
                <w:szCs w:val="20"/>
              </w:rPr>
              <w:t>маломобильных</w:t>
            </w:r>
            <w:proofErr w:type="spellEnd"/>
            <w:r w:rsidRPr="00AF5258">
              <w:rPr>
                <w:rFonts w:ascii="Times New Roman" w:eastAsia="Calibri" w:hAnsi="Times New Roman"/>
                <w:sz w:val="20"/>
                <w:szCs w:val="20"/>
              </w:rPr>
              <w:t xml:space="preserve"> групп населения, пров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дение мероприятий по паспортизации объектов, разработки мер по п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 xml:space="preserve">этапному устранению 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существующих огран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чений и барьеров.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Составление Адресного п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лана адаптации соц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ально-значимых объе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к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тов </w:t>
            </w:r>
          </w:p>
          <w:p w:rsidR="002E0BD7" w:rsidRPr="00AF5258" w:rsidRDefault="002E0BD7" w:rsidP="002E0BD7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и обеспечения досту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п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ности услуг для инвал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дов и других МГН 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на территории Чесме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ского муниципального района на 2017-2020 г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ды.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План адаптации социально-значимых объектов и обе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печения доступности услуг для инвалидов и других МГН 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на территории Чесменского муниципального района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МУСЗН, Б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ранова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ЦРБ, Кра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ченко А.Н.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образования, Литвиненко О.П.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культуры,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 Управление </w:t>
            </w: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физкультуры и спорта,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F5258">
              <w:rPr>
                <w:rFonts w:ascii="Times New Roman" w:hAnsi="Times New Roman"/>
                <w:sz w:val="20"/>
                <w:szCs w:val="20"/>
              </w:rPr>
              <w:t>Рахматулина</w:t>
            </w:r>
            <w:proofErr w:type="spellEnd"/>
            <w:r w:rsidRPr="00AF5258">
              <w:rPr>
                <w:rFonts w:ascii="Times New Roman" w:hAnsi="Times New Roman"/>
                <w:sz w:val="20"/>
                <w:szCs w:val="20"/>
              </w:rPr>
              <w:t xml:space="preserve"> Н.В. 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другие учре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дения района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2015 - 2016 годы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Анализ п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требностей в устранении существу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ю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щих огран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чений и бар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 xml:space="preserve">еров. 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Оборудование прил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гающей к объекту терр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тории и организация специализированных мест для автотранспорта инвалидов на креслах-колясках.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 xml:space="preserve">Федеральный закон 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 xml:space="preserve">от 24 ноября 1995 год 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№ 181-ФЗ</w:t>
            </w:r>
            <w:r w:rsidRPr="00AF5258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br/>
              <w:t>«О социальной защите инвалидов в Российской Ф</w:t>
            </w:r>
            <w:r w:rsidRPr="00AF5258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е</w:t>
            </w:r>
            <w:r w:rsidRPr="00AF5258">
              <w:rPr>
                <w:rFonts w:ascii="Times New Roman" w:eastAsia="Calibri" w:hAnsi="Times New Roman"/>
                <w:bCs/>
                <w:color w:val="000000"/>
                <w:sz w:val="20"/>
                <w:szCs w:val="20"/>
              </w:rPr>
              <w:t>дерации»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МУСЗН, Б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ранова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ЦРБ, Кра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ченко А.Н.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образования, Литвиненко О.П.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культуры,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 Управление физкультуры и спорта,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F5258">
              <w:rPr>
                <w:rFonts w:ascii="Times New Roman" w:hAnsi="Times New Roman"/>
                <w:sz w:val="20"/>
                <w:szCs w:val="20"/>
              </w:rPr>
              <w:t>Рахматулина</w:t>
            </w:r>
            <w:proofErr w:type="spellEnd"/>
            <w:r w:rsidRPr="00AF5258">
              <w:rPr>
                <w:rFonts w:ascii="Times New Roman" w:hAnsi="Times New Roman"/>
                <w:sz w:val="20"/>
                <w:szCs w:val="20"/>
              </w:rPr>
              <w:t xml:space="preserve"> Н.В. 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другие учре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дения района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 xml:space="preserve">2016-2020 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годы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Обеспечение возможности самосто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я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тельного п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редвижения по прил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гающей к объекту территории, посадки в авт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транспортное средство и высадки из него, в том числе с и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пользованием кресла-коляски.</w:t>
            </w:r>
          </w:p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7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Проведение мониторинга доступности объектов и услуг учреждений кул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туры для лиц с инвали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ностью различных кат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горий 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Протокол заседания К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миссии при Президенте Российской Федерации по делам инвалидов от 26.11.2014 г. № 9      (пункт 2) 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2016 - 2020 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доступность объектов 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циальной инфрастру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к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туры для всех категорий инвалидов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8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Обеспечение доступн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сти зданий и сооружений учреждений культуры для инвалидов и лиц с ограниченными возмо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ностями здоровья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color w:val="4A442A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ма Челябинской области «Доступная среда» на 2016-2020 годы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до 2020 года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 xml:space="preserve"> Адаптация  зданий учр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ждений кул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туры, вход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я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щих в реестр социально значимых объектов, для посещения всеми катег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риями инв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лидов и др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у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гими   МГН.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2. Установка информац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онных табло для глухих и слабослыш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 xml:space="preserve">щих, видео гидов, видео 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телефонов и иных присп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соблений и технических сре</w:t>
            </w:r>
            <w:proofErr w:type="gramStart"/>
            <w:r w:rsidRPr="00AF5258">
              <w:rPr>
                <w:rFonts w:ascii="Times New Roman" w:eastAsia="Calibri" w:hAnsi="Times New Roman"/>
                <w:sz w:val="20"/>
                <w:szCs w:val="20"/>
              </w:rPr>
              <w:t>дств дл</w:t>
            </w:r>
            <w:proofErr w:type="gramEnd"/>
            <w:r w:rsidRPr="00AF5258">
              <w:rPr>
                <w:rFonts w:ascii="Times New Roman" w:eastAsia="Calibri" w:hAnsi="Times New Roman"/>
                <w:sz w:val="20"/>
                <w:szCs w:val="20"/>
              </w:rPr>
              <w:t>я всех катег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рий инвал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дов.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Осуществление </w:t>
            </w:r>
            <w:proofErr w:type="gramStart"/>
            <w:r w:rsidRPr="00AF5258">
              <w:rPr>
                <w:rFonts w:ascii="Times New Roman" w:hAnsi="Times New Roman"/>
                <w:sz w:val="20"/>
                <w:szCs w:val="20"/>
              </w:rPr>
              <w:t>контроля за</w:t>
            </w:r>
            <w:proofErr w:type="gramEnd"/>
            <w:r w:rsidRPr="00AF5258">
              <w:rPr>
                <w:rFonts w:ascii="Times New Roman" w:hAnsi="Times New Roman"/>
                <w:sz w:val="20"/>
                <w:szCs w:val="20"/>
              </w:rPr>
              <w:t xml:space="preserve">  вводом в эксплуат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цию новых (прошедших капитальный ремонт или реконструкцию) зданий и помещений с учетом их доступности для инвал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дов и МГН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ма Челябинской области «Доступная среда» на 2016-2020 годы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План адаптации социально-значимых объектов </w:t>
            </w:r>
          </w:p>
          <w:p w:rsidR="002E0BD7" w:rsidRPr="00AF5258" w:rsidRDefault="002E0BD7" w:rsidP="002E0BD7">
            <w:pPr>
              <w:spacing w:after="0" w:line="240" w:lineRule="auto"/>
              <w:ind w:firstLine="142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и обеспечения доступн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сти услуг для инвалидов и других МГН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на территории Чесменского муниципального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инженерного обеспечения, ЖКХ и стро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тельства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F5258">
              <w:rPr>
                <w:rFonts w:ascii="Times New Roman" w:hAnsi="Times New Roman"/>
                <w:sz w:val="20"/>
                <w:szCs w:val="20"/>
              </w:rPr>
              <w:t>Гнипа</w:t>
            </w:r>
            <w:proofErr w:type="spellEnd"/>
            <w:r w:rsidRPr="00AF5258">
              <w:rPr>
                <w:rFonts w:ascii="Times New Roman" w:hAnsi="Times New Roman"/>
                <w:sz w:val="20"/>
                <w:szCs w:val="20"/>
              </w:rPr>
              <w:t xml:space="preserve"> К.В.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2015-2020 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highlight w:val="yellow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объектов для инвалидов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9498" w:type="dxa"/>
            <w:gridSpan w:val="8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 xml:space="preserve">Раздел </w:t>
            </w:r>
            <w:r w:rsidRPr="00AF5258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III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. Мероприятия по поэтапному повышению значений показателей доступности предоста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в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ляемых инвалидам услуг с учетом имеющихся у них нарушений функций организма, а также по ок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b/>
                <w:sz w:val="20"/>
                <w:szCs w:val="20"/>
              </w:rPr>
              <w:t>занию</w:t>
            </w:r>
            <w:r w:rsidRPr="00AF5258">
              <w:rPr>
                <w:rFonts w:eastAsia="Calibri"/>
                <w:b/>
                <w:sz w:val="20"/>
                <w:szCs w:val="20"/>
              </w:rPr>
              <w:t xml:space="preserve"> </w:t>
            </w: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>им помощи в преодолении барьеров, препятствующих пользованию объектами и услугами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</w:tc>
      </w:tr>
      <w:tr w:rsidR="002E0BD7" w:rsidRPr="00AF5258" w:rsidTr="002E0BD7">
        <w:trPr>
          <w:trHeight w:val="335"/>
        </w:trPr>
        <w:tc>
          <w:tcPr>
            <w:tcW w:w="9498" w:type="dxa"/>
            <w:gridSpan w:val="8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Задача 2. Повышение уровня доступности приоритетных объектов и услуг в приоритетных сферах жизнедеятельности инвалидов и других МГН на территории Челябинской области.</w:t>
            </w:r>
          </w:p>
        </w:tc>
      </w:tr>
      <w:tr w:rsidR="002E0BD7" w:rsidRPr="00AF5258" w:rsidTr="002E0BD7">
        <w:trPr>
          <w:trHeight w:val="335"/>
        </w:trPr>
        <w:tc>
          <w:tcPr>
            <w:tcW w:w="9498" w:type="dxa"/>
            <w:gridSpan w:val="8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Участие инвалидов и МГН в спортивной жизни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ние спортивных мер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приятий с участием лиц с ограниченными возмо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ностями здоровья</w:t>
            </w:r>
          </w:p>
        </w:tc>
        <w:tc>
          <w:tcPr>
            <w:tcW w:w="2619" w:type="dxa"/>
          </w:tcPr>
          <w:p w:rsidR="002E0BD7" w:rsidRPr="00AF5258" w:rsidRDefault="005E4D33" w:rsidP="002E0BD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" w:history="1">
              <w:r w:rsidR="002E0BD7" w:rsidRPr="00AF5258">
                <w:rPr>
                  <w:rStyle w:val="af2"/>
                  <w:rFonts w:ascii="Times New Roman" w:hAnsi="Times New Roman" w:cs="Times New Roman"/>
                  <w:color w:val="000000"/>
                  <w:sz w:val="20"/>
                  <w:szCs w:val="20"/>
                </w:rPr>
                <w:t>Федеральный закон</w:t>
              </w:r>
            </w:hyperlink>
            <w:r w:rsidR="002E0BD7" w:rsidRPr="00AF5258">
              <w:rPr>
                <w:rFonts w:ascii="Times New Roman" w:hAnsi="Times New Roman" w:cs="Times New Roman"/>
                <w:sz w:val="20"/>
                <w:szCs w:val="20"/>
              </w:rPr>
              <w:t xml:space="preserve"> от 24.11.1995 год  № 181-ФЗ «О социальной защите инвалидов в Российской Ф</w:t>
            </w:r>
            <w:r w:rsidR="002E0BD7" w:rsidRPr="00AF525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2E0BD7" w:rsidRPr="00AF5258">
              <w:rPr>
                <w:rFonts w:ascii="Times New Roman" w:hAnsi="Times New Roman" w:cs="Times New Roman"/>
                <w:sz w:val="20"/>
                <w:szCs w:val="20"/>
              </w:rPr>
              <w:t xml:space="preserve">дерации»,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План работы управления по физической культуре и спорту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План работы КСЦОН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Управление по физической культуре и спорту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F5258">
              <w:rPr>
                <w:rFonts w:ascii="Times New Roman" w:hAnsi="Times New Roman"/>
                <w:sz w:val="20"/>
                <w:szCs w:val="20"/>
              </w:rPr>
              <w:t>Рахматулина</w:t>
            </w:r>
            <w:proofErr w:type="spellEnd"/>
            <w:r w:rsidRPr="00AF5258">
              <w:rPr>
                <w:rFonts w:ascii="Times New Roman" w:hAnsi="Times New Roman"/>
                <w:sz w:val="20"/>
                <w:szCs w:val="20"/>
              </w:rPr>
              <w:t xml:space="preserve"> Н.В.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pStyle w:val="af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2015 - 2020 </w:t>
            </w:r>
          </w:p>
          <w:p w:rsidR="002E0BD7" w:rsidRPr="00AF5258" w:rsidRDefault="002E0BD7" w:rsidP="002E0BD7">
            <w:pPr>
              <w:pStyle w:val="af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Увеличение количества инвалидов из числа гра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дан с огран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ченными возможн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стями здор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вья, привл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 xml:space="preserve">ченных к участию в </w:t>
            </w:r>
            <w:proofErr w:type="spellStart"/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социокул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турных</w:t>
            </w:r>
            <w:proofErr w:type="spellEnd"/>
            <w:r w:rsidRPr="00AF5258">
              <w:rPr>
                <w:rFonts w:ascii="Times New Roman" w:hAnsi="Times New Roman" w:cs="Times New Roman"/>
                <w:sz w:val="20"/>
                <w:szCs w:val="20"/>
              </w:rPr>
              <w:t xml:space="preserve"> и спортивных мероприятий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pStyle w:val="af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ние районных спорти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ных мероприятий среди лиц с ограниченными возможностями здор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вья, в т.ч. Спартакиада инвалидов</w:t>
            </w:r>
          </w:p>
        </w:tc>
        <w:tc>
          <w:tcPr>
            <w:tcW w:w="2619" w:type="dxa"/>
          </w:tcPr>
          <w:p w:rsidR="002E0BD7" w:rsidRPr="00AF5258" w:rsidRDefault="005E4D33" w:rsidP="002E0BD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4" w:history="1">
              <w:r w:rsidR="002E0BD7" w:rsidRPr="00AF5258">
                <w:rPr>
                  <w:rStyle w:val="af2"/>
                  <w:rFonts w:ascii="Times New Roman" w:hAnsi="Times New Roman" w:cs="Times New Roman"/>
                  <w:color w:val="000000"/>
                  <w:sz w:val="20"/>
                  <w:szCs w:val="20"/>
                </w:rPr>
                <w:t>Федеральный закон</w:t>
              </w:r>
            </w:hyperlink>
            <w:r w:rsidR="002E0BD7" w:rsidRPr="00AF5258">
              <w:rPr>
                <w:rFonts w:ascii="Times New Roman" w:hAnsi="Times New Roman" w:cs="Times New Roman"/>
                <w:sz w:val="20"/>
                <w:szCs w:val="20"/>
              </w:rPr>
              <w:t xml:space="preserve"> от 24.11.1995 года  № 181-ФЗ «О социальной защите инвалидов в Российской Ф</w:t>
            </w:r>
            <w:r w:rsidR="002E0BD7" w:rsidRPr="00AF525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2E0BD7" w:rsidRPr="00AF5258">
              <w:rPr>
                <w:rFonts w:ascii="Times New Roman" w:hAnsi="Times New Roman" w:cs="Times New Roman"/>
                <w:sz w:val="20"/>
                <w:szCs w:val="20"/>
              </w:rPr>
              <w:t xml:space="preserve">дерации»,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ма Челябинской области «Развитие физической культуры и спорта в Чел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я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бинской области» на 2015-2017 годы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Управление по физической культуре и спорту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F5258">
              <w:rPr>
                <w:rFonts w:ascii="Times New Roman" w:hAnsi="Times New Roman"/>
                <w:sz w:val="20"/>
                <w:szCs w:val="20"/>
              </w:rPr>
              <w:t>Рахматулина</w:t>
            </w:r>
            <w:proofErr w:type="spellEnd"/>
            <w:r w:rsidRPr="00AF5258">
              <w:rPr>
                <w:rFonts w:ascii="Times New Roman" w:hAnsi="Times New Roman"/>
                <w:sz w:val="20"/>
                <w:szCs w:val="20"/>
              </w:rPr>
              <w:t xml:space="preserve"> Н.В.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pStyle w:val="af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2015 - 2017 </w:t>
            </w:r>
          </w:p>
          <w:p w:rsidR="002E0BD7" w:rsidRPr="00AF5258" w:rsidRDefault="002E0BD7" w:rsidP="002E0BD7">
            <w:pPr>
              <w:pStyle w:val="af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Повышение интереса и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валидов к занятиям ф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зической культурой и спортом, со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дание эффе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тивной си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темы орган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зации фи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культурно-оздоров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тельной р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боты с инв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 w:cs="Times New Roman"/>
                <w:sz w:val="20"/>
                <w:szCs w:val="20"/>
              </w:rPr>
              <w:t xml:space="preserve">лидами </w:t>
            </w:r>
          </w:p>
        </w:tc>
      </w:tr>
      <w:tr w:rsidR="002E0BD7" w:rsidRPr="00AF5258" w:rsidTr="002E0BD7">
        <w:trPr>
          <w:trHeight w:val="335"/>
        </w:trPr>
        <w:tc>
          <w:tcPr>
            <w:tcW w:w="9498" w:type="dxa"/>
            <w:gridSpan w:val="8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>Доступность социальных услуг для  инвалидов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12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Предоставление реаб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литационных услуг на базе учреждений социальной защиты для </w:t>
            </w: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д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тей-инвалидов, детей с ограниченными возмо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ностями здоровья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 xml:space="preserve">Федеральный закон от 28 декабря 2013 год № 442-ФЗ «Об основах социального обслуживания граждан в 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Российской Федерации»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МУСЗН Бар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темьева </w:t>
            </w: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Т.Г.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Специалист «Импульс»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F5258">
              <w:rPr>
                <w:rFonts w:ascii="Times New Roman" w:hAnsi="Times New Roman"/>
                <w:sz w:val="20"/>
                <w:szCs w:val="20"/>
              </w:rPr>
              <w:t>Синоторова</w:t>
            </w:r>
            <w:proofErr w:type="spellEnd"/>
            <w:r w:rsidRPr="00AF5258">
              <w:rPr>
                <w:rFonts w:ascii="Times New Roman" w:hAnsi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2015-2020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уровня до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тупности и качества </w:t>
            </w: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услуг для инв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лидов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Предоставление реаб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литационных услуг на базе учреждений соц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альной защиты для инв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лидов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Федеральный закон от 28 декабря 2013 год № 442-ФЗ «Об основах социального обслуживания граждан в Российской Федерации»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Специалист «Импульс»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F5258">
              <w:rPr>
                <w:rFonts w:ascii="Times New Roman" w:hAnsi="Times New Roman"/>
                <w:sz w:val="20"/>
                <w:szCs w:val="20"/>
              </w:rPr>
              <w:t>Синоторова</w:t>
            </w:r>
            <w:proofErr w:type="spellEnd"/>
            <w:r w:rsidRPr="00AF5258">
              <w:rPr>
                <w:rFonts w:ascii="Times New Roman" w:hAnsi="Times New Roman"/>
                <w:sz w:val="20"/>
                <w:szCs w:val="20"/>
              </w:rPr>
              <w:t xml:space="preserve"> Н.Н.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2015-2020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уровня до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тупности и качества услуг для инв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лидов</w:t>
            </w:r>
          </w:p>
        </w:tc>
      </w:tr>
      <w:tr w:rsidR="002E0BD7" w:rsidRPr="00AF5258" w:rsidTr="002E0BD7">
        <w:trPr>
          <w:trHeight w:val="335"/>
        </w:trPr>
        <w:tc>
          <w:tcPr>
            <w:tcW w:w="9498" w:type="dxa"/>
            <w:gridSpan w:val="8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>Доступность образования для инвалидов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14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Участие в областном фестивале творчества детей с ограниченными возможностями здоровья и детей-инвалидов «Мы можем все!»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color w:val="000000"/>
                <w:sz w:val="20"/>
                <w:szCs w:val="20"/>
              </w:rPr>
              <w:t>План работы Министерства образования и науки Чел</w:t>
            </w:r>
            <w:r w:rsidRPr="00AF5258">
              <w:rPr>
                <w:rFonts w:ascii="Times New Roman" w:hAnsi="Times New Roman"/>
                <w:color w:val="000000"/>
                <w:sz w:val="20"/>
                <w:szCs w:val="20"/>
              </w:rPr>
              <w:t>я</w:t>
            </w:r>
            <w:r w:rsidRPr="00AF5258">
              <w:rPr>
                <w:rFonts w:ascii="Times New Roman" w:hAnsi="Times New Roman"/>
                <w:color w:val="000000"/>
                <w:sz w:val="20"/>
                <w:szCs w:val="20"/>
              </w:rPr>
              <w:t>бинской области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май 2016 года, далее еж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годно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образования, в том числе дополнител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ного для лиц с ограниче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ными во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з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можностями здоровья и инвалидов, информац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онные мат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риалы</w:t>
            </w:r>
          </w:p>
        </w:tc>
      </w:tr>
      <w:tr w:rsidR="002E0BD7" w:rsidRPr="00AF5258" w:rsidTr="002E0BD7">
        <w:trPr>
          <w:trHeight w:val="335"/>
        </w:trPr>
        <w:tc>
          <w:tcPr>
            <w:tcW w:w="9498" w:type="dxa"/>
            <w:gridSpan w:val="8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>Доступность культуры для инвалидов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15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Подготовка календаря культурных меропри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я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тий, доступных для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Протокол Комиссии при Президенте Российской Федерации по делам инв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лидов от 26 ноября 2014 г. № 9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2015 года, далее еж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годно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Ежегодный календарь культурных мероприятий, доступных для инвал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дов, увелич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ние колич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ства учас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вующих в мероприят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ях инвалидов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16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Внедрение методик и технологий, обеспеч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вающих возможности ознакомления инвалидов с музейными экспоз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циями, включая аудио и </w:t>
            </w:r>
            <w:proofErr w:type="spellStart"/>
            <w:r w:rsidRPr="00AF5258">
              <w:rPr>
                <w:rFonts w:ascii="Times New Roman" w:hAnsi="Times New Roman"/>
                <w:sz w:val="20"/>
                <w:szCs w:val="20"/>
              </w:rPr>
              <w:t>видеогиды</w:t>
            </w:r>
            <w:proofErr w:type="spellEnd"/>
            <w:r w:rsidRPr="00AF5258">
              <w:rPr>
                <w:rFonts w:ascii="Times New Roman" w:hAnsi="Times New Roman"/>
                <w:sz w:val="20"/>
                <w:szCs w:val="20"/>
              </w:rPr>
              <w:t xml:space="preserve">, тактильные поверхности пола и стен, </w:t>
            </w:r>
            <w:proofErr w:type="spellStart"/>
            <w:proofErr w:type="gramStart"/>
            <w:r w:rsidRPr="00AF5258">
              <w:rPr>
                <w:rFonts w:ascii="Times New Roman" w:hAnsi="Times New Roman"/>
                <w:sz w:val="20"/>
                <w:szCs w:val="20"/>
              </w:rPr>
              <w:t>штрих-коды</w:t>
            </w:r>
            <w:proofErr w:type="spellEnd"/>
            <w:proofErr w:type="gramEnd"/>
            <w:r w:rsidRPr="00AF5258">
              <w:rPr>
                <w:rFonts w:ascii="Times New Roman" w:hAnsi="Times New Roman"/>
                <w:sz w:val="20"/>
                <w:szCs w:val="20"/>
              </w:rPr>
              <w:t xml:space="preserve"> с информ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цией об объекте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Протокол Комиссии при Президенте Российской Федерации по делам инв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лидов от            26 ноября 2014 г. № 9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2016 год, далее еж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годно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объектов и услуг учре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дений кул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туры для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17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Участие в  областном фестивале творчества инвалидов «Смотри на меня как </w:t>
            </w:r>
            <w:proofErr w:type="gramStart"/>
            <w:r w:rsidRPr="00AF5258">
              <w:rPr>
                <w:rFonts w:ascii="Times New Roman" w:hAnsi="Times New Roman"/>
                <w:sz w:val="20"/>
                <w:szCs w:val="20"/>
              </w:rPr>
              <w:t>на</w:t>
            </w:r>
            <w:proofErr w:type="gramEnd"/>
            <w:r w:rsidRPr="00AF5258">
              <w:rPr>
                <w:rFonts w:ascii="Times New Roman" w:hAnsi="Times New Roman"/>
                <w:sz w:val="20"/>
                <w:szCs w:val="20"/>
              </w:rPr>
              <w:t xml:space="preserve"> равного»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ма Челябинской области «Доступная среда»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на 2016-2020 годы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темьева </w:t>
            </w: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Т.Г.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апрель - май 2016 года, далее еж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годно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услуг учре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дений кул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туры для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 и МГН,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информац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ные мат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риалы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Участие в  областном фестивале творчества детей-инвалидов «И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корки надежды»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ма Челябинской области «Доступная среда»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на 2016-2020 годы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апрель – май 2016 года, далее  еж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годно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услуг учре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дений кул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туры для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 и МГН,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информац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онные мат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риалы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19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Развитие </w:t>
            </w:r>
            <w:proofErr w:type="spellStart"/>
            <w:r w:rsidRPr="00AF5258">
              <w:rPr>
                <w:rFonts w:ascii="Times New Roman" w:hAnsi="Times New Roman"/>
                <w:sz w:val="20"/>
                <w:szCs w:val="20"/>
              </w:rPr>
              <w:t>внестациона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ных</w:t>
            </w:r>
            <w:proofErr w:type="spellEnd"/>
            <w:r w:rsidRPr="00AF5258">
              <w:rPr>
                <w:rFonts w:ascii="Times New Roman" w:hAnsi="Times New Roman"/>
                <w:sz w:val="20"/>
                <w:szCs w:val="20"/>
              </w:rPr>
              <w:t xml:space="preserve"> и виртуальных форм обслуживания населения, доступных для инвал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дов и МГН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ма «Развитие культуры и туризма в Челябинской области на 2015-2017 г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ды»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до 2017 года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услуг учре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дений кул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туры для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 и МГН</w:t>
            </w:r>
          </w:p>
        </w:tc>
      </w:tr>
      <w:tr w:rsidR="002E0BD7" w:rsidRPr="00AF5258" w:rsidTr="002E0BD7">
        <w:trPr>
          <w:trHeight w:val="1943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20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Проведение мероприятий по развитию информат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зации библиотек в целях обеспечения доступн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сти услуг для инвалидов и лиц с ограниченными возможностями здоровья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pStyle w:val="1"/>
              <w:tabs>
                <w:tab w:val="num" w:pos="-1560"/>
              </w:tabs>
              <w:spacing w:before="0"/>
              <w:rPr>
                <w:rFonts w:ascii="Times New Roman" w:hAnsi="Times New Roman"/>
                <w:b w:val="0"/>
                <w:caps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>м</w:t>
            </w:r>
            <w:r w:rsidRPr="00AF5258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>ма</w:t>
            </w:r>
          </w:p>
          <w:p w:rsidR="002E0BD7" w:rsidRPr="00AF5258" w:rsidRDefault="002E0BD7" w:rsidP="002E0BD7">
            <w:pPr>
              <w:pStyle w:val="1"/>
              <w:tabs>
                <w:tab w:val="num" w:pos="-1701"/>
                <w:tab w:val="left" w:pos="-1560"/>
              </w:tabs>
              <w:spacing w:before="0"/>
              <w:rPr>
                <w:rFonts w:ascii="Times New Roman" w:hAnsi="Times New Roman"/>
                <w:b w:val="0"/>
                <w:caps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>«развитие информационн</w:t>
            </w:r>
            <w:r w:rsidRPr="00AF5258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 xml:space="preserve">го общества </w:t>
            </w:r>
          </w:p>
          <w:p w:rsidR="002E0BD7" w:rsidRPr="00AF5258" w:rsidRDefault="002E0BD7" w:rsidP="002E0BD7">
            <w:pPr>
              <w:pStyle w:val="1"/>
              <w:tabs>
                <w:tab w:val="num" w:pos="-1701"/>
                <w:tab w:val="left" w:pos="-1560"/>
              </w:tabs>
              <w:spacing w:before="0"/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 xml:space="preserve">в Челябинской области </w:t>
            </w:r>
          </w:p>
          <w:p w:rsidR="002E0BD7" w:rsidRPr="00AF5258" w:rsidRDefault="002E0BD7" w:rsidP="002E0BD7">
            <w:pPr>
              <w:pStyle w:val="1"/>
              <w:tabs>
                <w:tab w:val="num" w:pos="-1701"/>
                <w:tab w:val="left" w:pos="-1560"/>
              </w:tabs>
              <w:spacing w:before="0"/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b w:val="0"/>
                <w:color w:val="000000"/>
                <w:sz w:val="20"/>
                <w:szCs w:val="20"/>
              </w:rPr>
              <w:t>на 2016 – 2018 годы»</w:t>
            </w: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Криворучко Л.А.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МУСЗН Бар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нова М.В.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КСЦОН 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темьева Т.Г.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Общество 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валидов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Кобылин С.А.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до 2018 года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  <w:highlight w:val="yellow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библиоте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ч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ных услуг учреждений культуры для инвалидов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21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Создание условий по укреплению материал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но-технической базы учреждений культуры в целях обеспечения доступности услуг для инвалидов и лиц с огран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ченными возможностями здоровья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ма Челябинской области «Доступная среда» на 2016-2020 годы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color w:val="4A442A"/>
                <w:sz w:val="20"/>
                <w:szCs w:val="20"/>
              </w:rPr>
            </w:pPr>
          </w:p>
        </w:tc>
        <w:tc>
          <w:tcPr>
            <w:tcW w:w="1492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культуры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 Криворучко Л.А.</w:t>
            </w:r>
          </w:p>
        </w:tc>
        <w:tc>
          <w:tcPr>
            <w:tcW w:w="113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до 2020 года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Обеспечение специальным оборудован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ем, пов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ы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шающим доступность предоставл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t>ния услуг для инвалидов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9498" w:type="dxa"/>
            <w:gridSpan w:val="8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magenta"/>
              </w:rPr>
            </w:pP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>Доступность услуг здравоохранения для инвалидов и МГН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22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Обеспеченность высок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технологичной медици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ской помощью жителей Чесменского района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pStyle w:val="ConsPlusNormal"/>
              <w:rPr>
                <w:rFonts w:ascii="Times New Roman" w:hAnsi="Times New Roman" w:cs="Calibri"/>
              </w:rPr>
            </w:pPr>
            <w:r w:rsidRPr="00AF5258">
              <w:rPr>
                <w:rFonts w:ascii="Times New Roman" w:hAnsi="Times New Roman"/>
              </w:rPr>
              <w:t>Государственная программа Челябинской области «Развитие здравоохранения Челябинской области» на 2015 - 2017 годы</w:t>
            </w:r>
          </w:p>
        </w:tc>
        <w:tc>
          <w:tcPr>
            <w:tcW w:w="1633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ЦРБ Кравченко А.Н.</w:t>
            </w:r>
          </w:p>
        </w:tc>
        <w:tc>
          <w:tcPr>
            <w:tcW w:w="993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2015 – 2017 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2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 высокотехн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логичной медицинской помощью жителей Чесменского района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23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Охват медицинской 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билитацией </w:t>
            </w: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пациентов от числа нуждающихся п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сле оказания специал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зированной медицинской помощи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Государственная програ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ма Челябинской </w:t>
            </w: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области «Развитие здравоохранения Челябинской области» на 2015 - 2017 годы</w:t>
            </w:r>
          </w:p>
        </w:tc>
        <w:tc>
          <w:tcPr>
            <w:tcW w:w="1633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ЦРБ Кравченко А.Н.</w:t>
            </w:r>
          </w:p>
        </w:tc>
        <w:tc>
          <w:tcPr>
            <w:tcW w:w="993" w:type="dxa"/>
          </w:tcPr>
          <w:p w:rsidR="002E0BD7" w:rsidRPr="00AF5258" w:rsidRDefault="002E0BD7" w:rsidP="002E0BD7">
            <w:pPr>
              <w:spacing w:after="0" w:line="240" w:lineRule="auto"/>
              <w:rPr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 xml:space="preserve">2015 – 2017 </w:t>
            </w:r>
            <w:r w:rsidRPr="00AF525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Повышение доступности  </w:t>
            </w: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медицинской реабилитац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ей пациентов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24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Охват медицинской ре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билитацией детей-инвалидов от числа ну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дающихся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ма Челябинской области «Развитие здравоохранения Челябинской области» на 2015 - 2017 годы</w:t>
            </w:r>
          </w:p>
        </w:tc>
        <w:tc>
          <w:tcPr>
            <w:tcW w:w="1633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ЦРБ Кравченко А.Н.</w:t>
            </w:r>
          </w:p>
        </w:tc>
        <w:tc>
          <w:tcPr>
            <w:tcW w:w="993" w:type="dxa"/>
          </w:tcPr>
          <w:p w:rsidR="002E0BD7" w:rsidRPr="00AF5258" w:rsidRDefault="002E0BD7" w:rsidP="002E0BD7">
            <w:pPr>
              <w:spacing w:after="0" w:line="240" w:lineRule="auto"/>
              <w:rPr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2015 – 2017 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6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доступности  медицинской реабилитац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ей детей-инвалидов от числа ну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дающихся</w:t>
            </w:r>
          </w:p>
        </w:tc>
      </w:tr>
      <w:tr w:rsidR="002E0BD7" w:rsidRPr="00AF5258" w:rsidTr="002E0BD7">
        <w:trPr>
          <w:trHeight w:val="335"/>
        </w:trPr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25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Обеспеченность койками для оказания паллиати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ной помощи взрослым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Государственная програ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ма Челябинской области «Развитие здравоохранения Челябинской области» на 2015 - 2017 годы</w:t>
            </w:r>
          </w:p>
        </w:tc>
        <w:tc>
          <w:tcPr>
            <w:tcW w:w="1633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ЦРБ Кравченко А.Н.</w:t>
            </w:r>
          </w:p>
        </w:tc>
        <w:tc>
          <w:tcPr>
            <w:tcW w:w="993" w:type="dxa"/>
          </w:tcPr>
          <w:p w:rsidR="002E0BD7" w:rsidRPr="00AF5258" w:rsidRDefault="002E0BD7" w:rsidP="002E0BD7">
            <w:pPr>
              <w:spacing w:after="0" w:line="240" w:lineRule="auto"/>
              <w:rPr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2015 – 2017 годы</w:t>
            </w:r>
          </w:p>
        </w:tc>
        <w:tc>
          <w:tcPr>
            <w:tcW w:w="1417" w:type="dxa"/>
            <w:gridSpan w:val="2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обеспеченн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сти койками для оказания паллиативной помощи взрослым</w:t>
            </w:r>
          </w:p>
        </w:tc>
      </w:tr>
      <w:tr w:rsidR="002E0BD7" w:rsidRPr="00AF5258" w:rsidTr="002E0B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98" w:type="dxa"/>
            <w:gridSpan w:val="8"/>
          </w:tcPr>
          <w:p w:rsidR="002E0BD7" w:rsidRPr="00AF5258" w:rsidRDefault="002E0BD7" w:rsidP="002E0BD7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Раздел </w:t>
            </w:r>
            <w:r w:rsidRPr="00AF5258">
              <w:rPr>
                <w:rFonts w:ascii="Times New Roman" w:eastAsia="Calibri" w:hAnsi="Times New Roman"/>
                <w:b/>
                <w:sz w:val="20"/>
                <w:szCs w:val="20"/>
                <w:lang w:val="en-US"/>
              </w:rPr>
              <w:t>IV</w:t>
            </w: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>. Мероприятия по инструктированию или обучению специалистов, работающих с инвал</w:t>
            </w: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>и</w:t>
            </w: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>дами, по вопросам, связанным с обеспечением доступности для них объектов, услуг и оказанием п</w:t>
            </w: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>о</w:t>
            </w:r>
            <w:r w:rsidRPr="00AF5258">
              <w:rPr>
                <w:rFonts w:ascii="Times New Roman" w:eastAsia="Calibri" w:hAnsi="Times New Roman"/>
                <w:b/>
                <w:sz w:val="20"/>
                <w:szCs w:val="20"/>
              </w:rPr>
              <w:t>мощи в их использовании или получении (доступу к ним)</w:t>
            </w:r>
          </w:p>
        </w:tc>
      </w:tr>
      <w:tr w:rsidR="002E0BD7" w:rsidRPr="00AF5258" w:rsidTr="002E0B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26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AF5258">
              <w:rPr>
                <w:rFonts w:ascii="Times New Roman" w:hAnsi="Times New Roman"/>
                <w:sz w:val="20"/>
                <w:szCs w:val="20"/>
              </w:rPr>
              <w:t>Участие в  совещаниях и семинарах с руководит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лями органов местного самоуправления, осущ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ствляющих управление в сфере образования, руководителями и педаг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гами образовательных организаций, реализу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ю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щих адаптированные основные общеобразов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а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тельные программы для обучающихся с огран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ченными возможностями здоровья</w:t>
            </w:r>
            <w:proofErr w:type="gramEnd"/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 xml:space="preserve">План работы 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Министерства образования и науки Чел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я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бинской области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1633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образования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Литвиненко О.П.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в течение 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 2016 года</w:t>
            </w:r>
          </w:p>
        </w:tc>
        <w:tc>
          <w:tcPr>
            <w:tcW w:w="1356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Информац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онные мат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риалы,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повышение компетенции в вопросах обеспечения доступности образования для детей с ограниче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ными во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з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можностями здоровья</w:t>
            </w:r>
          </w:p>
        </w:tc>
      </w:tr>
      <w:tr w:rsidR="002E0BD7" w:rsidRPr="00AF5258" w:rsidTr="002E0B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27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Применение наиболее эффективных практик организации образования детей с ограниченными возможностями здоровья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Приказ Министерства образования и науки Чел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я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бинской области от 03.09.2013 г.          № 01/3158 «Об утверждении концепции научно-методического сопрово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дения обучения детей с ограниченными возможн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стями здоровья Челяби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ской области на период 2013-2015 гг.»</w:t>
            </w:r>
          </w:p>
        </w:tc>
        <w:tc>
          <w:tcPr>
            <w:tcW w:w="1633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образования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Литвиненко О.П.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январь – март 2016 года</w:t>
            </w:r>
          </w:p>
        </w:tc>
        <w:tc>
          <w:tcPr>
            <w:tcW w:w="1356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Сборники материалов</w:t>
            </w:r>
          </w:p>
        </w:tc>
      </w:tr>
      <w:tr w:rsidR="002E0BD7" w:rsidRPr="00AF5258" w:rsidTr="002E0B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28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Участие в </w:t>
            </w:r>
            <w:proofErr w:type="gramStart"/>
            <w:r w:rsidRPr="00AF5258">
              <w:rPr>
                <w:rFonts w:ascii="Times New Roman" w:hAnsi="Times New Roman"/>
                <w:sz w:val="20"/>
                <w:szCs w:val="20"/>
              </w:rPr>
              <w:t>областном</w:t>
            </w:r>
            <w:proofErr w:type="gramEnd"/>
            <w:r w:rsidRPr="00AF525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F5258">
              <w:rPr>
                <w:rFonts w:ascii="Times New Roman" w:hAnsi="Times New Roman"/>
                <w:sz w:val="20"/>
                <w:szCs w:val="20"/>
              </w:rPr>
              <w:t>интернет-конкурсе</w:t>
            </w:r>
            <w:proofErr w:type="spellEnd"/>
            <w:r w:rsidRPr="00AF5258">
              <w:rPr>
                <w:rFonts w:ascii="Times New Roman" w:hAnsi="Times New Roman"/>
                <w:sz w:val="20"/>
                <w:szCs w:val="20"/>
              </w:rPr>
              <w:t xml:space="preserve"> пр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граммно-методических материалов «Обучение без границ»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 xml:space="preserve">План работы 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Министерства образования и науки Чел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я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бинской области</w:t>
            </w:r>
          </w:p>
        </w:tc>
        <w:tc>
          <w:tcPr>
            <w:tcW w:w="1633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Управление образования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Литвиненко О.П.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октябрь – ноябрь        2015 года</w:t>
            </w:r>
          </w:p>
        </w:tc>
        <w:tc>
          <w:tcPr>
            <w:tcW w:w="1356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Сборник материалов победителей</w:t>
            </w:r>
          </w:p>
        </w:tc>
      </w:tr>
      <w:tr w:rsidR="002E0BD7" w:rsidRPr="00AF5258" w:rsidTr="002E0B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</w:tcPr>
          <w:p w:rsidR="002E0BD7" w:rsidRPr="00AF5258" w:rsidRDefault="002E0BD7" w:rsidP="002E0B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eastAsia="Calibri" w:hAnsi="Times New Roman"/>
                <w:sz w:val="20"/>
                <w:szCs w:val="20"/>
              </w:rPr>
              <w:t>29</w:t>
            </w:r>
          </w:p>
        </w:tc>
        <w:tc>
          <w:tcPr>
            <w:tcW w:w="2410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Участие в областных сетевых методических </w:t>
            </w: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объединениях:</w:t>
            </w:r>
          </w:p>
          <w:p w:rsidR="002E0BD7" w:rsidRPr="00AF5258" w:rsidRDefault="002E0BD7" w:rsidP="002E0BD7">
            <w:pPr>
              <w:pStyle w:val="af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F525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учит</w:t>
            </w:r>
            <w:r w:rsidRPr="00AF525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AF525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</w:t>
            </w:r>
            <w:r w:rsidRPr="00AF525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ym w:font="Symbol" w:char="F02D"/>
            </w:r>
            <w:r w:rsidRPr="00AF525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дефектологов;</w:t>
            </w:r>
          </w:p>
          <w:p w:rsidR="002E0BD7" w:rsidRPr="00AF5258" w:rsidRDefault="002E0BD7" w:rsidP="002E0BD7">
            <w:pPr>
              <w:pStyle w:val="af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учителей-логопедов;</w:t>
            </w:r>
          </w:p>
          <w:p w:rsidR="002E0BD7" w:rsidRPr="00AF5258" w:rsidRDefault="002E0BD7" w:rsidP="002E0BD7">
            <w:pPr>
              <w:pStyle w:val="af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t>педагогов-психологов</w:t>
            </w:r>
          </w:p>
        </w:tc>
        <w:tc>
          <w:tcPr>
            <w:tcW w:w="2619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План работы Министерства образования и науки </w:t>
            </w: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Чел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я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бинской области</w:t>
            </w:r>
          </w:p>
        </w:tc>
        <w:tc>
          <w:tcPr>
            <w:tcW w:w="1633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Управление образования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Литвиненко О.П.</w:t>
            </w:r>
          </w:p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" w:type="dxa"/>
            <w:gridSpan w:val="2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eastAsia="Calibri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февраль – март </w:t>
            </w: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2016 года</w:t>
            </w:r>
          </w:p>
        </w:tc>
        <w:tc>
          <w:tcPr>
            <w:tcW w:w="1356" w:type="dxa"/>
          </w:tcPr>
          <w:p w:rsidR="002E0BD7" w:rsidRPr="00AF5258" w:rsidRDefault="002E0BD7" w:rsidP="002E0B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Увеличение доли </w:t>
            </w:r>
            <w:r w:rsidRPr="00AF5258">
              <w:rPr>
                <w:rFonts w:ascii="Times New Roman" w:hAnsi="Times New Roman"/>
                <w:sz w:val="20"/>
                <w:szCs w:val="20"/>
              </w:rPr>
              <w:lastRenderedPageBreak/>
              <w:t>учит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е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лей, учас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т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вующих в деятельности професси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нальных сетевых соо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б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 xml:space="preserve">ществ и </w:t>
            </w:r>
            <w:proofErr w:type="spellStart"/>
            <w:r w:rsidRPr="00AF5258">
              <w:rPr>
                <w:rFonts w:ascii="Times New Roman" w:hAnsi="Times New Roman"/>
                <w:sz w:val="20"/>
                <w:szCs w:val="20"/>
              </w:rPr>
              <w:t>саморегул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и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руемых</w:t>
            </w:r>
            <w:proofErr w:type="spellEnd"/>
            <w:r w:rsidRPr="00AF5258">
              <w:rPr>
                <w:rFonts w:ascii="Times New Roman" w:hAnsi="Times New Roman"/>
                <w:sz w:val="20"/>
                <w:szCs w:val="20"/>
              </w:rPr>
              <w:t xml:space="preserve"> 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ганизаций и регулярно получающих в них пр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о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фессионал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ь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ную помощь и поддер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ж</w:t>
            </w:r>
            <w:r w:rsidRPr="00AF5258">
              <w:rPr>
                <w:rFonts w:ascii="Times New Roman" w:hAnsi="Times New Roman"/>
                <w:sz w:val="20"/>
                <w:szCs w:val="20"/>
              </w:rPr>
              <w:t>ку, в общей численности учителей</w:t>
            </w:r>
          </w:p>
        </w:tc>
      </w:tr>
    </w:tbl>
    <w:p w:rsidR="0092249C" w:rsidRDefault="0092249C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92249C" w:rsidRDefault="0092249C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B817A3" w:rsidRDefault="00B817A3" w:rsidP="00B67146">
      <w:pPr>
        <w:spacing w:after="0" w:line="100" w:lineRule="atLeast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B817A3" w:rsidRDefault="00B817A3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B817A3" w:rsidRDefault="00B817A3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7C004B" w:rsidRPr="003F56BA" w:rsidRDefault="007C004B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F56BA">
        <w:rPr>
          <w:rFonts w:ascii="Times New Roman" w:eastAsia="Calibri" w:hAnsi="Times New Roman" w:cs="Times New Roman"/>
          <w:b/>
          <w:i/>
          <w:sz w:val="24"/>
          <w:szCs w:val="24"/>
        </w:rPr>
        <w:t>ПЕРЕЧЕНЬ</w:t>
      </w:r>
    </w:p>
    <w:p w:rsidR="007C004B" w:rsidRDefault="007C004B" w:rsidP="007C004B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  <w:r w:rsidRPr="003F56B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программных мероприятий </w:t>
      </w:r>
    </w:p>
    <w:p w:rsidR="007C004B" w:rsidRDefault="007C004B" w:rsidP="007C004B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  <w:r w:rsidRPr="003F56B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Программы комплексного развития </w:t>
      </w:r>
      <w:r>
        <w:rPr>
          <w:rFonts w:ascii="Times New Roman" w:hAnsi="Times New Roman"/>
          <w:b/>
          <w:i/>
          <w:sz w:val="24"/>
          <w:szCs w:val="24"/>
        </w:rPr>
        <w:t xml:space="preserve">социальной </w:t>
      </w:r>
      <w:r w:rsidRPr="003F56B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инфраструктуры </w:t>
      </w:r>
    </w:p>
    <w:p w:rsidR="007C004B" w:rsidRDefault="007C004B" w:rsidP="007C004B">
      <w:pPr>
        <w:spacing w:after="0" w:line="100" w:lineRule="atLeast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F56B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на территории </w:t>
      </w:r>
      <w:r w:rsidR="00B67146">
        <w:rPr>
          <w:rFonts w:ascii="Times New Roman" w:eastAsia="Calibri" w:hAnsi="Times New Roman" w:cs="Times New Roman"/>
          <w:b/>
          <w:i/>
          <w:sz w:val="24"/>
          <w:szCs w:val="24"/>
        </w:rPr>
        <w:t>Чесменского</w:t>
      </w:r>
      <w:r w:rsidRPr="003F56B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сельского поселения на 2016 – 2026 годы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6"/>
        <w:gridCol w:w="2372"/>
        <w:gridCol w:w="1131"/>
        <w:gridCol w:w="1987"/>
        <w:gridCol w:w="952"/>
        <w:gridCol w:w="952"/>
        <w:gridCol w:w="1640"/>
      </w:tblGrid>
      <w:tr w:rsidR="00B7165F" w:rsidRPr="007C004B" w:rsidTr="00AF5258">
        <w:tc>
          <w:tcPr>
            <w:tcW w:w="606" w:type="dxa"/>
            <w:vAlign w:val="center"/>
          </w:tcPr>
          <w:p w:rsidR="00B7165F" w:rsidRPr="007C004B" w:rsidRDefault="00B7165F" w:rsidP="007C004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372" w:type="dxa"/>
            <w:vAlign w:val="center"/>
          </w:tcPr>
          <w:p w:rsidR="00B7165F" w:rsidRPr="007C004B" w:rsidRDefault="00B7165F" w:rsidP="007C004B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</w:t>
            </w: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роприятий</w:t>
            </w:r>
          </w:p>
        </w:tc>
        <w:tc>
          <w:tcPr>
            <w:tcW w:w="1131" w:type="dxa"/>
            <w:vAlign w:val="center"/>
          </w:tcPr>
          <w:p w:rsidR="00B7165F" w:rsidRPr="007C004B" w:rsidRDefault="00B7165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</w:t>
            </w: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1987" w:type="dxa"/>
            <w:vAlign w:val="center"/>
          </w:tcPr>
          <w:p w:rsidR="00B7165F" w:rsidRPr="007C004B" w:rsidRDefault="00B7165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952" w:type="dxa"/>
          </w:tcPr>
          <w:p w:rsidR="00B7165F" w:rsidRPr="007C004B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</w:t>
            </w:r>
            <w:r w:rsidR="00CE62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руб.</w:t>
            </w:r>
          </w:p>
        </w:tc>
        <w:tc>
          <w:tcPr>
            <w:tcW w:w="952" w:type="dxa"/>
            <w:vAlign w:val="center"/>
          </w:tcPr>
          <w:p w:rsidR="00B7165F" w:rsidRPr="007C004B" w:rsidRDefault="00B7165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640" w:type="dxa"/>
            <w:vAlign w:val="center"/>
          </w:tcPr>
          <w:p w:rsidR="00B7165F" w:rsidRPr="007C004B" w:rsidRDefault="00B7165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  <w:p w:rsidR="00B7165F" w:rsidRPr="007C004B" w:rsidRDefault="00B7165F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5258" w:rsidRPr="007C004B" w:rsidTr="00AF5258">
        <w:trPr>
          <w:trHeight w:val="360"/>
        </w:trPr>
        <w:tc>
          <w:tcPr>
            <w:tcW w:w="9640" w:type="dxa"/>
            <w:gridSpan w:val="7"/>
          </w:tcPr>
          <w:p w:rsidR="00AF5258" w:rsidRPr="007C004B" w:rsidRDefault="00AF5258" w:rsidP="00AF5258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образования</w:t>
            </w:r>
          </w:p>
        </w:tc>
      </w:tr>
      <w:tr w:rsidR="00AF5258" w:rsidRPr="007C004B" w:rsidTr="00AF5258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7C004B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BC7C8B" w:rsidRDefault="00CE62DA" w:rsidP="00B817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шк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лы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BC7C8B" w:rsidRDefault="00CE62DA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BC7C8B" w:rsidRDefault="00CE62DA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258" w:rsidRPr="00BC7C8B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BC7C8B" w:rsidRDefault="00AF5258" w:rsidP="00CE62D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7C8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E62D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B817A3">
              <w:rPr>
                <w:rFonts w:ascii="Times New Roman" w:hAnsi="Times New Roman" w:cs="Times New Roman"/>
                <w:sz w:val="24"/>
                <w:szCs w:val="24"/>
              </w:rPr>
              <w:t>-2026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5258" w:rsidRPr="007C004B" w:rsidRDefault="00AF5258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7A3" w:rsidRPr="007C004B" w:rsidTr="007624F4">
        <w:trPr>
          <w:trHeight w:val="360"/>
        </w:trPr>
        <w:tc>
          <w:tcPr>
            <w:tcW w:w="9640" w:type="dxa"/>
            <w:gridSpan w:val="7"/>
          </w:tcPr>
          <w:p w:rsidR="00B817A3" w:rsidRPr="007C004B" w:rsidRDefault="00B817A3" w:rsidP="00B817A3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Объекты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здравоохранения</w:t>
            </w:r>
          </w:p>
        </w:tc>
      </w:tr>
      <w:tr w:rsidR="00B817A3" w:rsidRPr="007C004B" w:rsidTr="007624F4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7A3" w:rsidRPr="007C004B" w:rsidRDefault="00B817A3" w:rsidP="0076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7A3" w:rsidRPr="00BC7C8B" w:rsidRDefault="00B817A3" w:rsidP="00B671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C8B">
              <w:rPr>
                <w:rFonts w:ascii="Times New Roman" w:hAnsi="Times New Roman" w:cs="Times New Roman"/>
                <w:sz w:val="24"/>
                <w:szCs w:val="24"/>
              </w:rPr>
              <w:t xml:space="preserve">Капитальный ремонт </w:t>
            </w:r>
            <w:r w:rsidR="00B67146">
              <w:rPr>
                <w:rFonts w:ascii="Times New Roman" w:hAnsi="Times New Roman" w:cs="Times New Roman"/>
                <w:sz w:val="24"/>
                <w:szCs w:val="24"/>
              </w:rPr>
              <w:t>инфекционн</w:t>
            </w:r>
            <w:r w:rsidR="00B6714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67146">
              <w:rPr>
                <w:rFonts w:ascii="Times New Roman" w:hAnsi="Times New Roman" w:cs="Times New Roman"/>
                <w:sz w:val="24"/>
                <w:szCs w:val="24"/>
              </w:rPr>
              <w:t>го отделения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7A3" w:rsidRPr="00BC7C8B" w:rsidRDefault="00B67146" w:rsidP="0076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7A3" w:rsidRPr="00BC7C8B" w:rsidRDefault="00B67146" w:rsidP="0076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7A3" w:rsidRPr="00BC7C8B" w:rsidRDefault="00B817A3" w:rsidP="0076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7A3" w:rsidRPr="00BC7C8B" w:rsidRDefault="00B817A3" w:rsidP="00B6714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6714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7A3" w:rsidRPr="007C004B" w:rsidRDefault="00B817A3" w:rsidP="007624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7A3" w:rsidRPr="007C004B" w:rsidTr="00AF5258">
        <w:tc>
          <w:tcPr>
            <w:tcW w:w="9640" w:type="dxa"/>
            <w:gridSpan w:val="7"/>
          </w:tcPr>
          <w:p w:rsidR="00B817A3" w:rsidRPr="007C004B" w:rsidRDefault="00B817A3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культуры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спорта</w:t>
            </w:r>
          </w:p>
        </w:tc>
      </w:tr>
      <w:tr w:rsidR="00B817A3" w:rsidRPr="007C004B" w:rsidTr="00AF5258">
        <w:trPr>
          <w:trHeight w:val="22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7A3" w:rsidRDefault="00CE62DA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817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7A3" w:rsidRDefault="00B817A3" w:rsidP="00CE6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</w:t>
            </w:r>
            <w:r w:rsidR="00CE62DA">
              <w:rPr>
                <w:rFonts w:ascii="Times New Roman" w:hAnsi="Times New Roman" w:cs="Times New Roman"/>
                <w:sz w:val="24"/>
                <w:szCs w:val="24"/>
              </w:rPr>
              <w:t>пл</w:t>
            </w:r>
            <w:r w:rsidR="00CE62D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E62DA">
              <w:rPr>
                <w:rFonts w:ascii="Times New Roman" w:hAnsi="Times New Roman" w:cs="Times New Roman"/>
                <w:sz w:val="24"/>
                <w:szCs w:val="24"/>
              </w:rPr>
              <w:t>скостного спорти</w:t>
            </w:r>
            <w:r w:rsidR="00CE62D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E62DA">
              <w:rPr>
                <w:rFonts w:ascii="Times New Roman" w:hAnsi="Times New Roman" w:cs="Times New Roman"/>
                <w:sz w:val="24"/>
                <w:szCs w:val="24"/>
              </w:rPr>
              <w:t xml:space="preserve">ного сооружения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7A3" w:rsidRDefault="00B817A3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7A3" w:rsidRPr="00BC7C8B" w:rsidRDefault="00B817A3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7A3" w:rsidRPr="00B817A3" w:rsidRDefault="00B817A3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17A3" w:rsidRDefault="00B817A3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17A3" w:rsidRPr="00B817A3" w:rsidRDefault="00CE62DA" w:rsidP="00CE6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3000000</w:t>
            </w:r>
            <w:r w:rsidR="00B817A3" w:rsidRPr="00B817A3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7A3" w:rsidRDefault="00B817A3" w:rsidP="00CE62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E62D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CE62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7A3" w:rsidRPr="00BC7C8B" w:rsidRDefault="00B817A3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7A3" w:rsidRPr="007C004B" w:rsidTr="00AF5258">
        <w:tc>
          <w:tcPr>
            <w:tcW w:w="96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7A3" w:rsidRPr="007C004B" w:rsidRDefault="00B817A3" w:rsidP="00AF5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b/>
                <w:sz w:val="24"/>
                <w:szCs w:val="24"/>
              </w:rPr>
              <w:t>Экология</w:t>
            </w:r>
          </w:p>
        </w:tc>
      </w:tr>
      <w:tr w:rsidR="00B817A3" w:rsidRPr="007C004B" w:rsidTr="00AF5258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7A3" w:rsidRPr="007C004B" w:rsidRDefault="00B817A3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7A3" w:rsidRPr="007C004B" w:rsidRDefault="00B817A3" w:rsidP="00B671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Обустройство сва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B67146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7C8B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B67146">
              <w:rPr>
                <w:rFonts w:ascii="Times New Roman" w:hAnsi="Times New Roman" w:cs="Times New Roman"/>
                <w:sz w:val="24"/>
                <w:szCs w:val="24"/>
              </w:rPr>
              <w:t xml:space="preserve"> Чесма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7A3" w:rsidRPr="007C004B" w:rsidRDefault="00B817A3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04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7A3" w:rsidRPr="007C004B" w:rsidRDefault="00B817A3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7A3" w:rsidRPr="007C004B" w:rsidRDefault="00B817A3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7A3" w:rsidRPr="007C004B" w:rsidRDefault="00B817A3" w:rsidP="00B671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B6714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- 20</w:t>
            </w:r>
            <w:r w:rsidR="00B6714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7A3" w:rsidRPr="007C004B" w:rsidRDefault="00B817A3" w:rsidP="007C00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7C004B" w:rsidRDefault="007C004B" w:rsidP="007C004B">
      <w:pPr>
        <w:spacing w:after="0" w:line="100" w:lineRule="atLeast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C004B" w:rsidRPr="000A679D" w:rsidRDefault="007C004B" w:rsidP="00963C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sectPr w:rsidR="007C004B" w:rsidRPr="000A679D" w:rsidSect="00160DA7">
      <w:footerReference w:type="default" r:id="rId15"/>
      <w:pgSz w:w="11906" w:h="16838"/>
      <w:pgMar w:top="709" w:right="99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22ED" w:rsidRDefault="000D22ED" w:rsidP="00BE4BB8">
      <w:pPr>
        <w:spacing w:after="0" w:line="240" w:lineRule="auto"/>
      </w:pPr>
      <w:r>
        <w:separator/>
      </w:r>
    </w:p>
  </w:endnote>
  <w:endnote w:type="continuationSeparator" w:id="0">
    <w:p w:rsidR="000D22ED" w:rsidRDefault="000D22ED" w:rsidP="00BE4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">
    <w:charset w:val="80"/>
    <w:family w:val="swiss"/>
    <w:pitch w:val="variable"/>
    <w:sig w:usb0="21003A87" w:usb1="090F0000" w:usb2="00000010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4047"/>
      <w:docPartObj>
        <w:docPartGallery w:val="Page Numbers (Bottom of Page)"/>
        <w:docPartUnique/>
      </w:docPartObj>
    </w:sdtPr>
    <w:sdtContent>
      <w:p w:rsidR="00F84CFB" w:rsidRDefault="005E4D33">
        <w:pPr>
          <w:pStyle w:val="aa"/>
          <w:jc w:val="right"/>
        </w:pPr>
        <w:fldSimple w:instr=" PAGE   \* MERGEFORMAT ">
          <w:r w:rsidR="00F81376">
            <w:rPr>
              <w:noProof/>
            </w:rPr>
            <w:t>2</w:t>
          </w:r>
        </w:fldSimple>
      </w:p>
    </w:sdtContent>
  </w:sdt>
  <w:p w:rsidR="00F84CFB" w:rsidRDefault="00F84CF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22ED" w:rsidRDefault="000D22ED" w:rsidP="00BE4BB8">
      <w:pPr>
        <w:spacing w:after="0" w:line="240" w:lineRule="auto"/>
      </w:pPr>
      <w:r>
        <w:separator/>
      </w:r>
    </w:p>
  </w:footnote>
  <w:footnote w:type="continuationSeparator" w:id="0">
    <w:p w:rsidR="000D22ED" w:rsidRDefault="000D22ED" w:rsidP="00BE4B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5E203B0"/>
    <w:lvl w:ilvl="0">
      <w:numFmt w:val="bullet"/>
      <w:lvlText w:val="*"/>
      <w:lvlJc w:val="left"/>
    </w:lvl>
  </w:abstractNum>
  <w:abstractNum w:abstractNumId="1">
    <w:nsid w:val="066C166F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F62236"/>
    <w:multiLevelType w:val="hybridMultilevel"/>
    <w:tmpl w:val="2F2AAF42"/>
    <w:lvl w:ilvl="0" w:tplc="0419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">
    <w:nsid w:val="16DF125B"/>
    <w:multiLevelType w:val="hybridMultilevel"/>
    <w:tmpl w:val="A574E6B2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">
    <w:nsid w:val="1E0905B5"/>
    <w:multiLevelType w:val="hybridMultilevel"/>
    <w:tmpl w:val="649EA104"/>
    <w:lvl w:ilvl="0" w:tplc="0419000D">
      <w:start w:val="1"/>
      <w:numFmt w:val="bullet"/>
      <w:lvlText w:val=""/>
      <w:lvlJc w:val="left"/>
      <w:pPr>
        <w:ind w:left="16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5">
    <w:nsid w:val="262E6C47"/>
    <w:multiLevelType w:val="hybridMultilevel"/>
    <w:tmpl w:val="5E58EE80"/>
    <w:lvl w:ilvl="0" w:tplc="E1A4E6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FA4B58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9930141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9C456FB"/>
    <w:multiLevelType w:val="hybridMultilevel"/>
    <w:tmpl w:val="22A8E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777464"/>
    <w:multiLevelType w:val="hybridMultilevel"/>
    <w:tmpl w:val="987C6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436353"/>
    <w:multiLevelType w:val="hybridMultilevel"/>
    <w:tmpl w:val="C366C16E"/>
    <w:lvl w:ilvl="0" w:tplc="1C1816B0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51377A69"/>
    <w:multiLevelType w:val="multilevel"/>
    <w:tmpl w:val="E3EEA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65"/>
        </w:tabs>
        <w:ind w:left="1065" w:hanging="705"/>
      </w:pPr>
      <w:rPr>
        <w:rFonts w:hint="default"/>
        <w:sz w:val="26"/>
      </w:rPr>
    </w:lvl>
    <w:lvl w:ilvl="2">
      <w:start w:val="1"/>
      <w:numFmt w:val="decimal"/>
      <w:isLgl/>
      <w:lvlText w:val="%1.%2.%3."/>
      <w:lvlJc w:val="left"/>
      <w:pPr>
        <w:tabs>
          <w:tab w:val="num" w:pos="3600"/>
        </w:tabs>
        <w:ind w:left="3600" w:hanging="720"/>
      </w:pPr>
      <w:rPr>
        <w:rFonts w:hint="default"/>
        <w:sz w:val="26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sz w:val="26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sz w:val="26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080"/>
      </w:pPr>
      <w:rPr>
        <w:rFonts w:hint="default"/>
        <w:sz w:val="26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sz w:val="26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hint="default"/>
        <w:sz w:val="26"/>
      </w:rPr>
    </w:lvl>
  </w:abstractNum>
  <w:abstractNum w:abstractNumId="12">
    <w:nsid w:val="541A3877"/>
    <w:multiLevelType w:val="hybridMultilevel"/>
    <w:tmpl w:val="DC96EA24"/>
    <w:lvl w:ilvl="0" w:tplc="04190001">
      <w:start w:val="1"/>
      <w:numFmt w:val="bullet"/>
      <w:lvlText w:val=""/>
      <w:lvlJc w:val="left"/>
      <w:pPr>
        <w:tabs>
          <w:tab w:val="num" w:pos="2329"/>
        </w:tabs>
        <w:ind w:left="2329" w:hanging="360"/>
      </w:pPr>
      <w:rPr>
        <w:rFonts w:ascii="Symbol" w:hAnsi="Symbol" w:hint="default"/>
      </w:rPr>
    </w:lvl>
    <w:lvl w:ilvl="1" w:tplc="5A62C46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3">
    <w:nsid w:val="587F41F4"/>
    <w:multiLevelType w:val="hybridMultilevel"/>
    <w:tmpl w:val="FBAEDD80"/>
    <w:lvl w:ilvl="0" w:tplc="04190001">
      <w:start w:val="1"/>
      <w:numFmt w:val="bullet"/>
      <w:lvlText w:val=""/>
      <w:lvlJc w:val="left"/>
      <w:pPr>
        <w:tabs>
          <w:tab w:val="num" w:pos="2329"/>
        </w:tabs>
        <w:ind w:left="2329" w:hanging="360"/>
      </w:pPr>
      <w:rPr>
        <w:rFonts w:ascii="Symbol" w:hAnsi="Symbol" w:hint="default"/>
      </w:rPr>
    </w:lvl>
    <w:lvl w:ilvl="1" w:tplc="5A62C46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4">
    <w:nsid w:val="71267C3B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32A56FD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CF52472"/>
    <w:multiLevelType w:val="hybridMultilevel"/>
    <w:tmpl w:val="63366A38"/>
    <w:lvl w:ilvl="0" w:tplc="0419000D">
      <w:start w:val="1"/>
      <w:numFmt w:val="bullet"/>
      <w:lvlText w:val="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 w:tplc="5A62C46E">
      <w:start w:val="1"/>
      <w:numFmt w:val="bullet"/>
      <w:lvlText w:val="-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2"/>
  </w:num>
  <w:num w:numId="4">
    <w:abstractNumId w:val="1"/>
  </w:num>
  <w:num w:numId="5">
    <w:abstractNumId w:val="7"/>
  </w:num>
  <w:num w:numId="6">
    <w:abstractNumId w:val="14"/>
  </w:num>
  <w:num w:numId="7">
    <w:abstractNumId w:val="15"/>
  </w:num>
  <w:num w:numId="8">
    <w:abstractNumId w:val="13"/>
  </w:num>
  <w:num w:numId="9">
    <w:abstractNumId w:val="12"/>
  </w:num>
  <w:num w:numId="10">
    <w:abstractNumId w:val="3"/>
  </w:num>
  <w:num w:numId="11">
    <w:abstractNumId w:val="16"/>
  </w:num>
  <w:num w:numId="12">
    <w:abstractNumId w:val="6"/>
  </w:num>
  <w:num w:numId="13">
    <w:abstractNumId w:val="8"/>
  </w:num>
  <w:num w:numId="14">
    <w:abstractNumId w:val="9"/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293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5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B831D0"/>
    <w:rsid w:val="000078BF"/>
    <w:rsid w:val="00007D49"/>
    <w:rsid w:val="0001772C"/>
    <w:rsid w:val="000276C4"/>
    <w:rsid w:val="00037ED5"/>
    <w:rsid w:val="00042BB9"/>
    <w:rsid w:val="00044C29"/>
    <w:rsid w:val="00046854"/>
    <w:rsid w:val="00063598"/>
    <w:rsid w:val="00065904"/>
    <w:rsid w:val="00082CAB"/>
    <w:rsid w:val="00095285"/>
    <w:rsid w:val="000A1418"/>
    <w:rsid w:val="000A5B8A"/>
    <w:rsid w:val="000A679D"/>
    <w:rsid w:val="000B456D"/>
    <w:rsid w:val="000B536D"/>
    <w:rsid w:val="000C0993"/>
    <w:rsid w:val="000C2C63"/>
    <w:rsid w:val="000C7E53"/>
    <w:rsid w:val="000D22ED"/>
    <w:rsid w:val="000D753D"/>
    <w:rsid w:val="000E1879"/>
    <w:rsid w:val="000E1EC3"/>
    <w:rsid w:val="000F22EE"/>
    <w:rsid w:val="00117501"/>
    <w:rsid w:val="0012452C"/>
    <w:rsid w:val="00133C4B"/>
    <w:rsid w:val="00134105"/>
    <w:rsid w:val="00134E22"/>
    <w:rsid w:val="001423D2"/>
    <w:rsid w:val="001513EC"/>
    <w:rsid w:val="001533B0"/>
    <w:rsid w:val="00153D4A"/>
    <w:rsid w:val="00155D50"/>
    <w:rsid w:val="00160861"/>
    <w:rsid w:val="00160DA7"/>
    <w:rsid w:val="001616B7"/>
    <w:rsid w:val="00171EA5"/>
    <w:rsid w:val="00176EB5"/>
    <w:rsid w:val="00182759"/>
    <w:rsid w:val="00186104"/>
    <w:rsid w:val="001878FD"/>
    <w:rsid w:val="00190485"/>
    <w:rsid w:val="00193F45"/>
    <w:rsid w:val="00195203"/>
    <w:rsid w:val="0019568D"/>
    <w:rsid w:val="001A1550"/>
    <w:rsid w:val="001A4F28"/>
    <w:rsid w:val="001B7A8C"/>
    <w:rsid w:val="001D3449"/>
    <w:rsid w:val="001D3EB3"/>
    <w:rsid w:val="001D44D3"/>
    <w:rsid w:val="001D6406"/>
    <w:rsid w:val="001E3C2A"/>
    <w:rsid w:val="001F417D"/>
    <w:rsid w:val="0021416B"/>
    <w:rsid w:val="00217B74"/>
    <w:rsid w:val="00221DCD"/>
    <w:rsid w:val="00223149"/>
    <w:rsid w:val="00246EC4"/>
    <w:rsid w:val="00262AAC"/>
    <w:rsid w:val="00270464"/>
    <w:rsid w:val="002749B7"/>
    <w:rsid w:val="00275181"/>
    <w:rsid w:val="00275A06"/>
    <w:rsid w:val="00281483"/>
    <w:rsid w:val="002837D4"/>
    <w:rsid w:val="00283926"/>
    <w:rsid w:val="00295768"/>
    <w:rsid w:val="002A0796"/>
    <w:rsid w:val="002A227D"/>
    <w:rsid w:val="002B3C2C"/>
    <w:rsid w:val="002D32C4"/>
    <w:rsid w:val="002D4B5C"/>
    <w:rsid w:val="002D550D"/>
    <w:rsid w:val="002E0BD7"/>
    <w:rsid w:val="002E5E4E"/>
    <w:rsid w:val="002F0687"/>
    <w:rsid w:val="002F1CD6"/>
    <w:rsid w:val="00303AAB"/>
    <w:rsid w:val="00320DF4"/>
    <w:rsid w:val="00320FB1"/>
    <w:rsid w:val="0032454C"/>
    <w:rsid w:val="00327100"/>
    <w:rsid w:val="00336252"/>
    <w:rsid w:val="003475A9"/>
    <w:rsid w:val="003540C3"/>
    <w:rsid w:val="003576E8"/>
    <w:rsid w:val="0036285F"/>
    <w:rsid w:val="00365A29"/>
    <w:rsid w:val="00372CCE"/>
    <w:rsid w:val="0037384C"/>
    <w:rsid w:val="00374DB3"/>
    <w:rsid w:val="00383F48"/>
    <w:rsid w:val="003856D2"/>
    <w:rsid w:val="003878B2"/>
    <w:rsid w:val="00390377"/>
    <w:rsid w:val="00390A2D"/>
    <w:rsid w:val="00396CB4"/>
    <w:rsid w:val="003B1879"/>
    <w:rsid w:val="003D0E4A"/>
    <w:rsid w:val="003F152C"/>
    <w:rsid w:val="00400BE3"/>
    <w:rsid w:val="00403FF4"/>
    <w:rsid w:val="0041004B"/>
    <w:rsid w:val="00414D9F"/>
    <w:rsid w:val="00417955"/>
    <w:rsid w:val="00420EFE"/>
    <w:rsid w:val="004278BD"/>
    <w:rsid w:val="00435AF2"/>
    <w:rsid w:val="00443CE7"/>
    <w:rsid w:val="004460BC"/>
    <w:rsid w:val="00453300"/>
    <w:rsid w:val="00454075"/>
    <w:rsid w:val="004575CE"/>
    <w:rsid w:val="004658AC"/>
    <w:rsid w:val="00472898"/>
    <w:rsid w:val="00482615"/>
    <w:rsid w:val="00484DC0"/>
    <w:rsid w:val="004A2B0C"/>
    <w:rsid w:val="004B0765"/>
    <w:rsid w:val="004B2DF6"/>
    <w:rsid w:val="004B4768"/>
    <w:rsid w:val="004B5634"/>
    <w:rsid w:val="004D62D3"/>
    <w:rsid w:val="004E2D9D"/>
    <w:rsid w:val="004E3009"/>
    <w:rsid w:val="004E48C8"/>
    <w:rsid w:val="004F0E39"/>
    <w:rsid w:val="004F697E"/>
    <w:rsid w:val="005018D5"/>
    <w:rsid w:val="00506E7C"/>
    <w:rsid w:val="005317E3"/>
    <w:rsid w:val="00535B46"/>
    <w:rsid w:val="005552C6"/>
    <w:rsid w:val="00563585"/>
    <w:rsid w:val="00566D38"/>
    <w:rsid w:val="0057664A"/>
    <w:rsid w:val="005769F8"/>
    <w:rsid w:val="0058125E"/>
    <w:rsid w:val="00582D7D"/>
    <w:rsid w:val="005846F8"/>
    <w:rsid w:val="00585790"/>
    <w:rsid w:val="005909FF"/>
    <w:rsid w:val="00595AC1"/>
    <w:rsid w:val="00596564"/>
    <w:rsid w:val="00596F2D"/>
    <w:rsid w:val="005A6F7F"/>
    <w:rsid w:val="005B0556"/>
    <w:rsid w:val="005B126B"/>
    <w:rsid w:val="005D28A4"/>
    <w:rsid w:val="005D5C3A"/>
    <w:rsid w:val="005D5FF0"/>
    <w:rsid w:val="005E4D33"/>
    <w:rsid w:val="00620D2D"/>
    <w:rsid w:val="006305DF"/>
    <w:rsid w:val="00644344"/>
    <w:rsid w:val="00645A29"/>
    <w:rsid w:val="00652C7F"/>
    <w:rsid w:val="00653290"/>
    <w:rsid w:val="00660FC5"/>
    <w:rsid w:val="00674F7C"/>
    <w:rsid w:val="006772B5"/>
    <w:rsid w:val="0068673B"/>
    <w:rsid w:val="0069584C"/>
    <w:rsid w:val="006A06C7"/>
    <w:rsid w:val="006B2409"/>
    <w:rsid w:val="006B37ED"/>
    <w:rsid w:val="006B5074"/>
    <w:rsid w:val="006C467D"/>
    <w:rsid w:val="006E0FF1"/>
    <w:rsid w:val="006F0002"/>
    <w:rsid w:val="006F05E5"/>
    <w:rsid w:val="00705109"/>
    <w:rsid w:val="00710370"/>
    <w:rsid w:val="007105CD"/>
    <w:rsid w:val="007421A3"/>
    <w:rsid w:val="00746867"/>
    <w:rsid w:val="007624F4"/>
    <w:rsid w:val="007659EF"/>
    <w:rsid w:val="00782828"/>
    <w:rsid w:val="007904E4"/>
    <w:rsid w:val="00790EEB"/>
    <w:rsid w:val="0079130F"/>
    <w:rsid w:val="00795A92"/>
    <w:rsid w:val="007A48AD"/>
    <w:rsid w:val="007B1CEF"/>
    <w:rsid w:val="007B482B"/>
    <w:rsid w:val="007C004B"/>
    <w:rsid w:val="007C2E5D"/>
    <w:rsid w:val="007D0AE0"/>
    <w:rsid w:val="007D5361"/>
    <w:rsid w:val="007D5951"/>
    <w:rsid w:val="007D59FF"/>
    <w:rsid w:val="008004CD"/>
    <w:rsid w:val="00803871"/>
    <w:rsid w:val="0081483C"/>
    <w:rsid w:val="00816F1A"/>
    <w:rsid w:val="00817FA0"/>
    <w:rsid w:val="00821EC3"/>
    <w:rsid w:val="00830757"/>
    <w:rsid w:val="00833743"/>
    <w:rsid w:val="008419E8"/>
    <w:rsid w:val="008441C0"/>
    <w:rsid w:val="0084563E"/>
    <w:rsid w:val="00845DAD"/>
    <w:rsid w:val="00866EA9"/>
    <w:rsid w:val="00873876"/>
    <w:rsid w:val="00873B17"/>
    <w:rsid w:val="008A08D4"/>
    <w:rsid w:val="008C5056"/>
    <w:rsid w:val="008E443B"/>
    <w:rsid w:val="008F64ED"/>
    <w:rsid w:val="009074D9"/>
    <w:rsid w:val="00913A9D"/>
    <w:rsid w:val="0092249C"/>
    <w:rsid w:val="0092392D"/>
    <w:rsid w:val="0094024F"/>
    <w:rsid w:val="00957A5D"/>
    <w:rsid w:val="00963CDA"/>
    <w:rsid w:val="009941FC"/>
    <w:rsid w:val="009959D3"/>
    <w:rsid w:val="009B22A9"/>
    <w:rsid w:val="009B3A9E"/>
    <w:rsid w:val="009B3AFF"/>
    <w:rsid w:val="009C656A"/>
    <w:rsid w:val="009D4DA9"/>
    <w:rsid w:val="009F05A4"/>
    <w:rsid w:val="009F2533"/>
    <w:rsid w:val="00A219F9"/>
    <w:rsid w:val="00A43BCE"/>
    <w:rsid w:val="00A476F0"/>
    <w:rsid w:val="00A550CF"/>
    <w:rsid w:val="00A55486"/>
    <w:rsid w:val="00A66AC5"/>
    <w:rsid w:val="00A73BF4"/>
    <w:rsid w:val="00A757CB"/>
    <w:rsid w:val="00A773B8"/>
    <w:rsid w:val="00A815CC"/>
    <w:rsid w:val="00A835F6"/>
    <w:rsid w:val="00A86864"/>
    <w:rsid w:val="00A920FA"/>
    <w:rsid w:val="00AA58FD"/>
    <w:rsid w:val="00AB7BD2"/>
    <w:rsid w:val="00AC3474"/>
    <w:rsid w:val="00AE20FE"/>
    <w:rsid w:val="00AE3508"/>
    <w:rsid w:val="00AF3577"/>
    <w:rsid w:val="00AF5258"/>
    <w:rsid w:val="00B13066"/>
    <w:rsid w:val="00B21AD9"/>
    <w:rsid w:val="00B23858"/>
    <w:rsid w:val="00B27EFD"/>
    <w:rsid w:val="00B33F84"/>
    <w:rsid w:val="00B34BF1"/>
    <w:rsid w:val="00B43EFD"/>
    <w:rsid w:val="00B474FF"/>
    <w:rsid w:val="00B500ED"/>
    <w:rsid w:val="00B50723"/>
    <w:rsid w:val="00B6005A"/>
    <w:rsid w:val="00B67146"/>
    <w:rsid w:val="00B7165F"/>
    <w:rsid w:val="00B72AE2"/>
    <w:rsid w:val="00B749A2"/>
    <w:rsid w:val="00B817A3"/>
    <w:rsid w:val="00B831D0"/>
    <w:rsid w:val="00B84DBD"/>
    <w:rsid w:val="00BA7C3D"/>
    <w:rsid w:val="00BB2153"/>
    <w:rsid w:val="00BC3A10"/>
    <w:rsid w:val="00BC4B18"/>
    <w:rsid w:val="00BC7715"/>
    <w:rsid w:val="00BC7C8B"/>
    <w:rsid w:val="00BD0DC4"/>
    <w:rsid w:val="00BD2934"/>
    <w:rsid w:val="00BD73DF"/>
    <w:rsid w:val="00BE1DC0"/>
    <w:rsid w:val="00BE1F3C"/>
    <w:rsid w:val="00BE258F"/>
    <w:rsid w:val="00BE4BB8"/>
    <w:rsid w:val="00BF3AAE"/>
    <w:rsid w:val="00C145C5"/>
    <w:rsid w:val="00C21E26"/>
    <w:rsid w:val="00C228F5"/>
    <w:rsid w:val="00C22DED"/>
    <w:rsid w:val="00C260EB"/>
    <w:rsid w:val="00C30564"/>
    <w:rsid w:val="00C32F77"/>
    <w:rsid w:val="00C414AA"/>
    <w:rsid w:val="00C46DAE"/>
    <w:rsid w:val="00C51921"/>
    <w:rsid w:val="00C57585"/>
    <w:rsid w:val="00C70DB6"/>
    <w:rsid w:val="00C72CB1"/>
    <w:rsid w:val="00C73F53"/>
    <w:rsid w:val="00C80DC2"/>
    <w:rsid w:val="00C82498"/>
    <w:rsid w:val="00C8475E"/>
    <w:rsid w:val="00C90EF2"/>
    <w:rsid w:val="00CB0986"/>
    <w:rsid w:val="00CB415B"/>
    <w:rsid w:val="00CC71C1"/>
    <w:rsid w:val="00CD25B2"/>
    <w:rsid w:val="00CE3EDE"/>
    <w:rsid w:val="00CE62DA"/>
    <w:rsid w:val="00CE7447"/>
    <w:rsid w:val="00CF4264"/>
    <w:rsid w:val="00D0245B"/>
    <w:rsid w:val="00D0313C"/>
    <w:rsid w:val="00D03C59"/>
    <w:rsid w:val="00D06742"/>
    <w:rsid w:val="00D06D01"/>
    <w:rsid w:val="00D1289A"/>
    <w:rsid w:val="00D14F32"/>
    <w:rsid w:val="00D24C7A"/>
    <w:rsid w:val="00D44C29"/>
    <w:rsid w:val="00D55407"/>
    <w:rsid w:val="00D62E86"/>
    <w:rsid w:val="00D73653"/>
    <w:rsid w:val="00D766E2"/>
    <w:rsid w:val="00D8008A"/>
    <w:rsid w:val="00D861D9"/>
    <w:rsid w:val="00D864FF"/>
    <w:rsid w:val="00D866B0"/>
    <w:rsid w:val="00D86C23"/>
    <w:rsid w:val="00D938D6"/>
    <w:rsid w:val="00DA3D66"/>
    <w:rsid w:val="00DA4E91"/>
    <w:rsid w:val="00DD5FCF"/>
    <w:rsid w:val="00DE1A3D"/>
    <w:rsid w:val="00DE45BC"/>
    <w:rsid w:val="00DF2BD4"/>
    <w:rsid w:val="00E07FBC"/>
    <w:rsid w:val="00E10F82"/>
    <w:rsid w:val="00E17726"/>
    <w:rsid w:val="00E21289"/>
    <w:rsid w:val="00E3595E"/>
    <w:rsid w:val="00E51658"/>
    <w:rsid w:val="00E744FF"/>
    <w:rsid w:val="00E769DB"/>
    <w:rsid w:val="00E76E3B"/>
    <w:rsid w:val="00E86E4D"/>
    <w:rsid w:val="00E90622"/>
    <w:rsid w:val="00E94832"/>
    <w:rsid w:val="00E96101"/>
    <w:rsid w:val="00EA01F6"/>
    <w:rsid w:val="00EA3F57"/>
    <w:rsid w:val="00EB29EC"/>
    <w:rsid w:val="00EC59DD"/>
    <w:rsid w:val="00EC5EFF"/>
    <w:rsid w:val="00EE059E"/>
    <w:rsid w:val="00EE52F5"/>
    <w:rsid w:val="00EE5763"/>
    <w:rsid w:val="00EF0A56"/>
    <w:rsid w:val="00EF316A"/>
    <w:rsid w:val="00F0175D"/>
    <w:rsid w:val="00F02650"/>
    <w:rsid w:val="00F02BA7"/>
    <w:rsid w:val="00F05396"/>
    <w:rsid w:val="00F05C47"/>
    <w:rsid w:val="00F06CCC"/>
    <w:rsid w:val="00F23D48"/>
    <w:rsid w:val="00F77CED"/>
    <w:rsid w:val="00F77E65"/>
    <w:rsid w:val="00F81376"/>
    <w:rsid w:val="00F835CF"/>
    <w:rsid w:val="00F84CFB"/>
    <w:rsid w:val="00F91731"/>
    <w:rsid w:val="00FA3834"/>
    <w:rsid w:val="00FC0094"/>
    <w:rsid w:val="00FC66E7"/>
    <w:rsid w:val="00FD0E1C"/>
    <w:rsid w:val="00FD2E2A"/>
    <w:rsid w:val="00FD6502"/>
    <w:rsid w:val="00FE6957"/>
    <w:rsid w:val="00FF6D17"/>
    <w:rsid w:val="00FF75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C7F"/>
  </w:style>
  <w:style w:type="paragraph" w:styleId="1">
    <w:name w:val="heading 1"/>
    <w:basedOn w:val="a"/>
    <w:next w:val="a"/>
    <w:link w:val="10"/>
    <w:uiPriority w:val="9"/>
    <w:qFormat/>
    <w:rsid w:val="005812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aliases w:val=" Знак3, Знак3 Знак,Знак,Знак3,Знак3 Знак"/>
    <w:basedOn w:val="a"/>
    <w:next w:val="a"/>
    <w:link w:val="30"/>
    <w:qFormat/>
    <w:rsid w:val="00044C2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A73BF4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A73BF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1E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qFormat/>
    <w:rsid w:val="004658AC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0078BF"/>
  </w:style>
  <w:style w:type="paragraph" w:styleId="a6">
    <w:name w:val="Balloon Text"/>
    <w:basedOn w:val="a"/>
    <w:link w:val="a7"/>
    <w:uiPriority w:val="99"/>
    <w:semiHidden/>
    <w:unhideWhenUsed/>
    <w:rsid w:val="00007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78B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nhideWhenUsed/>
    <w:rsid w:val="00BE4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BE4BB8"/>
  </w:style>
  <w:style w:type="paragraph" w:styleId="aa">
    <w:name w:val="footer"/>
    <w:basedOn w:val="a"/>
    <w:link w:val="ab"/>
    <w:uiPriority w:val="99"/>
    <w:unhideWhenUsed/>
    <w:rsid w:val="00BE4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E4BB8"/>
  </w:style>
  <w:style w:type="character" w:customStyle="1" w:styleId="30">
    <w:name w:val="Заголовок 3 Знак"/>
    <w:aliases w:val=" Знак3 Знак1, Знак3 Знак Знак,Знак Знак,Знак3 Знак1,Знак3 Знак Знак"/>
    <w:basedOn w:val="a0"/>
    <w:link w:val="3"/>
    <w:rsid w:val="00044C29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d"/>
    <w:semiHidden/>
    <w:rsid w:val="00044C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c"/>
    <w:rsid w:val="00044C2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73BF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40">
    <w:name w:val="Заголовок 4 Знак"/>
    <w:basedOn w:val="a0"/>
    <w:link w:val="4"/>
    <w:rsid w:val="00A73BF4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e">
    <w:name w:val="footnote reference"/>
    <w:semiHidden/>
    <w:rsid w:val="00A73BF4"/>
    <w:rPr>
      <w:vertAlign w:val="superscript"/>
    </w:rPr>
  </w:style>
  <w:style w:type="character" w:customStyle="1" w:styleId="FontStyle138">
    <w:name w:val="Font Style138"/>
    <w:rsid w:val="00A73BF4"/>
    <w:rPr>
      <w:rFonts w:ascii="Times New Roman" w:hAnsi="Times New Roman" w:cs="Times New Roman"/>
      <w:sz w:val="24"/>
      <w:szCs w:val="24"/>
    </w:rPr>
  </w:style>
  <w:style w:type="paragraph" w:customStyle="1" w:styleId="Style43">
    <w:name w:val="Style43"/>
    <w:basedOn w:val="a"/>
    <w:rsid w:val="00A73BF4"/>
    <w:pPr>
      <w:widowControl w:val="0"/>
      <w:autoSpaceDE w:val="0"/>
      <w:autoSpaceDN w:val="0"/>
      <w:adjustRightInd w:val="0"/>
      <w:spacing w:after="0" w:line="455" w:lineRule="exact"/>
      <w:ind w:firstLine="73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B43EFD"/>
    <w:pPr>
      <w:ind w:left="720"/>
      <w:contextualSpacing/>
    </w:pPr>
  </w:style>
  <w:style w:type="paragraph" w:styleId="af0">
    <w:name w:val="Normal (Web)"/>
    <w:basedOn w:val="a"/>
    <w:uiPriority w:val="99"/>
    <w:unhideWhenUsed/>
    <w:rsid w:val="005D5C3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5D5C3A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5812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rmal">
    <w:name w:val="ConsPlusNormal"/>
    <w:link w:val="ConsPlusNormal0"/>
    <w:uiPriority w:val="99"/>
    <w:rsid w:val="007C004B"/>
    <w:pPr>
      <w:widowControl w:val="0"/>
      <w:suppressAutoHyphens/>
      <w:spacing w:after="0" w:line="240" w:lineRule="auto"/>
      <w:ind w:firstLine="720"/>
    </w:pPr>
    <w:rPr>
      <w:rFonts w:ascii="Arial" w:eastAsia="Arial" w:hAnsi="Arial" w:cs="Times New Roman"/>
      <w:kern w:val="1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uiPriority w:val="99"/>
    <w:rsid w:val="007C004B"/>
    <w:rPr>
      <w:rFonts w:ascii="Arial" w:eastAsia="Arial" w:hAnsi="Arial" w:cs="Times New Roman"/>
      <w:kern w:val="1"/>
      <w:sz w:val="20"/>
      <w:szCs w:val="20"/>
      <w:lang w:eastAsia="ar-SA"/>
    </w:rPr>
  </w:style>
  <w:style w:type="character" w:styleId="af1">
    <w:name w:val="Strong"/>
    <w:basedOn w:val="a0"/>
    <w:uiPriority w:val="22"/>
    <w:qFormat/>
    <w:rsid w:val="00790EEB"/>
    <w:rPr>
      <w:b/>
      <w:bCs/>
    </w:rPr>
  </w:style>
  <w:style w:type="character" w:customStyle="1" w:styleId="af2">
    <w:name w:val="Гипертекстовая ссылка"/>
    <w:basedOn w:val="a0"/>
    <w:uiPriority w:val="99"/>
    <w:rsid w:val="002E0BD7"/>
    <w:rPr>
      <w:color w:val="106BBE"/>
    </w:rPr>
  </w:style>
  <w:style w:type="paragraph" w:customStyle="1" w:styleId="af3">
    <w:name w:val="Прижатый влево"/>
    <w:basedOn w:val="a"/>
    <w:next w:val="a"/>
    <w:uiPriority w:val="99"/>
    <w:rsid w:val="002E0BD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af4">
    <w:name w:val="Нормальный (таблица)"/>
    <w:basedOn w:val="a"/>
    <w:next w:val="a"/>
    <w:uiPriority w:val="99"/>
    <w:rsid w:val="002E0BD7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sz w:val="24"/>
      <w:szCs w:val="24"/>
      <w:lang w:eastAsia="ru-RU"/>
    </w:rPr>
  </w:style>
  <w:style w:type="paragraph" w:styleId="af5">
    <w:name w:val="Body Text"/>
    <w:basedOn w:val="a"/>
    <w:link w:val="af6"/>
    <w:rsid w:val="0092392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текст Знак"/>
    <w:basedOn w:val="a0"/>
    <w:link w:val="af5"/>
    <w:rsid w:val="0092392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6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garantF1://10064504.0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garantF1://10064504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15</PublishDate>
  <Abstract/>
  <CompanyAddress>г. Карачаевск, ул. Чкалова 1</CompanyAddress>
  <CompanyPhone>8(7879)20518, 22101</CompanyPhone>
  <CompanyFax>arhi.kmr@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0D77803-99FE-43FD-99D4-A111FA2BF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25</Pages>
  <Words>7566</Words>
  <Characters>43132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я</vt:lpstr>
    </vt:vector>
  </TitlesOfParts>
  <Company>Reanimator Extreme Edition</Company>
  <LinksUpToDate>false</LinksUpToDate>
  <CharactersWithSpaces>50597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я</dc:title>
  <dc:creator>Отдел архитектуры, строительства и ЖКХ  администрации Карачаевского муниципального района</dc:creator>
  <cp:lastModifiedBy>1</cp:lastModifiedBy>
  <cp:revision>7</cp:revision>
  <cp:lastPrinted>2016-06-28T11:39:00Z</cp:lastPrinted>
  <dcterms:created xsi:type="dcterms:W3CDTF">2017-07-17T04:13:00Z</dcterms:created>
  <dcterms:modified xsi:type="dcterms:W3CDTF">2017-07-17T04:23:00Z</dcterms:modified>
</cp:coreProperties>
</file>